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8F7" w:rsidRDefault="006E28F7" w:rsidP="006E28F7">
      <w:pPr>
        <w:spacing w:line="0" w:lineRule="atLeast"/>
        <w:jc w:val="both"/>
        <w:rPr>
          <w:rFonts w:ascii="Times New Roman" w:eastAsia="Times New Roman" w:hAnsi="Times New Roman"/>
          <w:sz w:val="23"/>
        </w:rPr>
      </w:pPr>
      <w:bookmarkStart w:id="0" w:name="page1"/>
      <w:bookmarkEnd w:id="0"/>
      <w:r>
        <w:rPr>
          <w:rFonts w:ascii="Times New Roman" w:eastAsia="Times New Roman" w:hAnsi="Times New Roman"/>
          <w:sz w:val="24"/>
        </w:rPr>
        <w:t>На основу члана 4. Уговора о сарадњи н</w:t>
      </w:r>
      <w:r w:rsidR="00304F2B">
        <w:rPr>
          <w:rFonts w:ascii="Times New Roman" w:eastAsia="Times New Roman" w:hAnsi="Times New Roman"/>
          <w:sz w:val="24"/>
        </w:rPr>
        <w:t>а реализацији помоћи интерно расељеним лицима</w:t>
      </w:r>
      <w:r>
        <w:rPr>
          <w:rFonts w:ascii="Times New Roman" w:eastAsia="Times New Roman" w:hAnsi="Times New Roman"/>
          <w:sz w:val="24"/>
        </w:rPr>
        <w:t xml:space="preserve"> кроз доделу доходовних активности, закљученог између Комесаријата за избеглице и миграције и општине Врбас  (у даљем тексту: Општина), заведеног код Комесаријата за избеглице и миграције (у даљем тексту: </w:t>
      </w:r>
      <w:r w:rsidR="00304F2B">
        <w:rPr>
          <w:rFonts w:ascii="Times New Roman" w:eastAsia="Times New Roman" w:hAnsi="Times New Roman"/>
          <w:sz w:val="24"/>
        </w:rPr>
        <w:t>Комесаријат), под бројем 9-9/624 од 24.05</w:t>
      </w:r>
      <w:r>
        <w:rPr>
          <w:rFonts w:ascii="Times New Roman" w:eastAsia="Times New Roman" w:hAnsi="Times New Roman"/>
          <w:sz w:val="24"/>
        </w:rPr>
        <w:t>.2018.године , а код Општ</w:t>
      </w:r>
      <w:r w:rsidR="00304F2B">
        <w:rPr>
          <w:rFonts w:ascii="Times New Roman" w:eastAsia="Times New Roman" w:hAnsi="Times New Roman"/>
          <w:sz w:val="24"/>
        </w:rPr>
        <w:t>ине  под бројем 06-3-500</w:t>
      </w:r>
      <w:r w:rsidR="00974059">
        <w:rPr>
          <w:rFonts w:ascii="Times New Roman" w:eastAsia="Times New Roman" w:hAnsi="Times New Roman"/>
          <w:sz w:val="24"/>
        </w:rPr>
        <w:t>/2018-II</w:t>
      </w:r>
      <w:r w:rsidR="00304F2B">
        <w:rPr>
          <w:rFonts w:ascii="Times New Roman" w:eastAsia="Times New Roman" w:hAnsi="Times New Roman"/>
          <w:sz w:val="24"/>
        </w:rPr>
        <w:t>/02 од 22.05</w:t>
      </w:r>
      <w:r>
        <w:rPr>
          <w:rFonts w:ascii="Times New Roman" w:eastAsia="Times New Roman" w:hAnsi="Times New Roman"/>
          <w:sz w:val="24"/>
        </w:rPr>
        <w:t xml:space="preserve">.2018. године Комисија  за избор  корисника  за </w:t>
      </w:r>
      <w:r w:rsidR="00304F2B">
        <w:rPr>
          <w:rFonts w:ascii="Times New Roman" w:eastAsia="Times New Roman" w:hAnsi="Times New Roman"/>
          <w:sz w:val="24"/>
        </w:rPr>
        <w:t>средст</w:t>
      </w:r>
      <w:r>
        <w:rPr>
          <w:rFonts w:ascii="Times New Roman" w:eastAsia="Times New Roman" w:hAnsi="Times New Roman"/>
          <w:sz w:val="24"/>
        </w:rPr>
        <w:t xml:space="preserve">ва </w:t>
      </w:r>
      <w:r w:rsidR="00304F2B">
        <w:rPr>
          <w:rFonts w:ascii="Times New Roman" w:eastAsia="Times New Roman" w:hAnsi="Times New Roman"/>
          <w:sz w:val="24"/>
        </w:rPr>
        <w:t>за економско оснаживање интерно расељених лица</w:t>
      </w:r>
      <w:r>
        <w:rPr>
          <w:rFonts w:ascii="Times New Roman" w:eastAsia="Times New Roman" w:hAnsi="Times New Roman"/>
          <w:sz w:val="24"/>
        </w:rPr>
        <w:t xml:space="preserve"> (</w:t>
      </w:r>
      <w:r>
        <w:rPr>
          <w:rFonts w:ascii="Times New Roman" w:eastAsia="Times New Roman" w:hAnsi="Times New Roman"/>
          <w:color w:val="FF000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у даљем тексту: Комисија), дана 14.03.</w:t>
      </w:r>
      <w:r>
        <w:rPr>
          <w:rFonts w:ascii="Times New Roman" w:eastAsia="Times New Roman" w:hAnsi="Times New Roman"/>
          <w:sz w:val="23"/>
        </w:rPr>
        <w:t>2019. године, расписује</w:t>
      </w:r>
    </w:p>
    <w:p w:rsidR="006E28F7" w:rsidRDefault="006E28F7" w:rsidP="006E28F7">
      <w:pPr>
        <w:spacing w:line="254" w:lineRule="auto"/>
        <w:jc w:val="both"/>
        <w:rPr>
          <w:rFonts w:ascii="Times New Roman" w:eastAsia="Times New Roman" w:hAnsi="Times New Roman"/>
          <w:sz w:val="24"/>
        </w:rPr>
      </w:pPr>
    </w:p>
    <w:p w:rsidR="006E28F7" w:rsidRDefault="006E28F7" w:rsidP="006E28F7">
      <w:pPr>
        <w:pStyle w:val="Heading1"/>
        <w:ind w:firstLine="0"/>
        <w:jc w:val="center"/>
        <w:rPr>
          <w:sz w:val="22"/>
          <w:szCs w:val="22"/>
        </w:rPr>
      </w:pPr>
      <w:r>
        <w:rPr>
          <w:spacing w:val="-1"/>
          <w:sz w:val="22"/>
          <w:szCs w:val="22"/>
        </w:rPr>
        <w:t>ЈАВН</w:t>
      </w:r>
      <w:r>
        <w:rPr>
          <w:sz w:val="22"/>
          <w:szCs w:val="22"/>
        </w:rPr>
        <w:t>И ПОЗИВ</w:t>
      </w:r>
    </w:p>
    <w:p w:rsidR="006E28F7" w:rsidRDefault="006E28F7" w:rsidP="006E28F7">
      <w:pPr>
        <w:pStyle w:val="Heading1"/>
        <w:ind w:firstLine="0"/>
        <w:jc w:val="center"/>
        <w:rPr>
          <w:sz w:val="22"/>
          <w:szCs w:val="22"/>
        </w:rPr>
      </w:pPr>
    </w:p>
    <w:p w:rsidR="006E28F7" w:rsidRDefault="006E28F7" w:rsidP="006E28F7">
      <w:pPr>
        <w:spacing w:before="1" w:after="0" w:line="240" w:lineRule="exact"/>
        <w:jc w:val="center"/>
        <w:rPr>
          <w:sz w:val="22"/>
        </w:rPr>
      </w:pPr>
      <w:r>
        <w:rPr>
          <w:rFonts w:ascii="Times New Roman" w:hAnsi="Times New Roman"/>
          <w:b/>
          <w:bCs/>
          <w:sz w:val="22"/>
          <w:lang w:val="zh-CN" w:eastAsia="zh-CN"/>
        </w:rPr>
        <w:t>за избор</w:t>
      </w:r>
      <w:r>
        <w:rPr>
          <w:rFonts w:ascii="Times New Roman" w:hAnsi="Times New Roman"/>
          <w:b/>
          <w:bCs/>
          <w:spacing w:val="-1"/>
          <w:sz w:val="22"/>
          <w:lang w:val="zh-CN" w:eastAsia="zh-CN"/>
        </w:rPr>
        <w:t xml:space="preserve"> корисника</w:t>
      </w:r>
      <w:r>
        <w:rPr>
          <w:rFonts w:ascii="Times New Roman" w:hAnsi="Times New Roman"/>
          <w:b/>
          <w:bCs/>
          <w:sz w:val="22"/>
          <w:lang w:val="zh-CN" w:eastAsia="zh-CN"/>
        </w:rPr>
        <w:t xml:space="preserve"> за </w:t>
      </w:r>
      <w:r>
        <w:rPr>
          <w:rFonts w:ascii="Times New Roman" w:hAnsi="Times New Roman"/>
          <w:b/>
          <w:bCs/>
          <w:spacing w:val="-1"/>
          <w:sz w:val="22"/>
          <w:lang w:val="zh-CN" w:eastAsia="zh-CN"/>
        </w:rPr>
        <w:t>доделу</w:t>
      </w:r>
      <w:r>
        <w:rPr>
          <w:rFonts w:ascii="Times New Roman" w:hAnsi="Times New Roman"/>
          <w:b/>
          <w:bCs/>
          <w:sz w:val="22"/>
          <w:lang w:val="zh-CN" w:eastAsia="zh-CN"/>
        </w:rPr>
        <w:t xml:space="preserve"> </w:t>
      </w:r>
      <w:r>
        <w:rPr>
          <w:rFonts w:ascii="Times New Roman" w:hAnsi="Times New Roman"/>
          <w:b/>
          <w:bCs/>
          <w:spacing w:val="-1"/>
          <w:sz w:val="22"/>
          <w:lang w:val="zh-CN" w:eastAsia="zh-CN"/>
        </w:rPr>
        <w:t xml:space="preserve">помоћи </w:t>
      </w:r>
      <w:r>
        <w:rPr>
          <w:rFonts w:ascii="Times New Roman" w:hAnsi="Times New Roman"/>
          <w:b/>
          <w:bCs/>
          <w:sz w:val="22"/>
          <w:lang w:val="zh-CN" w:eastAsia="zh-CN"/>
        </w:rPr>
        <w:t xml:space="preserve">за </w:t>
      </w:r>
      <w:r>
        <w:rPr>
          <w:rFonts w:ascii="Times New Roman" w:hAnsi="Times New Roman"/>
          <w:b/>
          <w:bCs/>
          <w:sz w:val="22"/>
        </w:rPr>
        <w:t xml:space="preserve">економско оснаживање </w:t>
      </w:r>
      <w:r w:rsidR="00304F2B">
        <w:rPr>
          <w:rFonts w:ascii="Times New Roman" w:hAnsi="Times New Roman"/>
          <w:b/>
          <w:bCs/>
          <w:spacing w:val="-1"/>
          <w:sz w:val="22"/>
          <w:lang w:eastAsia="zh-CN"/>
        </w:rPr>
        <w:t>интерно расељених лица</w:t>
      </w:r>
      <w:r>
        <w:rPr>
          <w:rFonts w:ascii="Times New Roman" w:hAnsi="Times New Roman"/>
          <w:b/>
          <w:bCs/>
          <w:spacing w:val="-1"/>
          <w:sz w:val="22"/>
          <w:lang w:val="zh-CN" w:eastAsia="zh-CN"/>
        </w:rPr>
        <w:t>,</w:t>
      </w:r>
    </w:p>
    <w:p w:rsidR="006E28F7" w:rsidRDefault="006E28F7" w:rsidP="006E28F7">
      <w:pPr>
        <w:pStyle w:val="BodyText"/>
        <w:tabs>
          <w:tab w:val="left" w:pos="3872"/>
        </w:tabs>
        <w:ind w:left="0"/>
        <w:jc w:val="center"/>
        <w:rPr>
          <w:b/>
          <w:sz w:val="22"/>
          <w:szCs w:val="22"/>
        </w:rPr>
      </w:pPr>
      <w:r>
        <w:rPr>
          <w:rFonts w:hint="eastAsia"/>
          <w:b/>
          <w:bCs/>
          <w:spacing w:val="-1"/>
          <w:sz w:val="22"/>
          <w:szCs w:val="22"/>
          <w:lang w:val="zh-CN" w:eastAsia="zh-CN"/>
        </w:rPr>
        <w:t xml:space="preserve">кроз </w:t>
      </w:r>
      <w:r>
        <w:rPr>
          <w:b/>
          <w:bCs/>
          <w:spacing w:val="-1"/>
          <w:sz w:val="22"/>
          <w:szCs w:val="22"/>
        </w:rPr>
        <w:t>доделу доходовних активности</w:t>
      </w:r>
      <w:r>
        <w:rPr>
          <w:b/>
          <w:sz w:val="22"/>
          <w:szCs w:val="22"/>
        </w:rPr>
        <w:t xml:space="preserve">                           </w:t>
      </w:r>
    </w:p>
    <w:p w:rsidR="006E28F7" w:rsidRDefault="006E28F7" w:rsidP="006E28F7">
      <w:pPr>
        <w:pStyle w:val="BodyText"/>
        <w:tabs>
          <w:tab w:val="left" w:pos="3872"/>
        </w:tabs>
        <w:ind w:left="0"/>
        <w:jc w:val="center"/>
        <w:rPr>
          <w:b/>
          <w:sz w:val="22"/>
          <w:szCs w:val="22"/>
        </w:rPr>
      </w:pPr>
    </w:p>
    <w:p w:rsidR="006E28F7" w:rsidRPr="00FC699C" w:rsidRDefault="00FC699C" w:rsidP="006E28F7">
      <w:pPr>
        <w:pStyle w:val="BodyText"/>
        <w:tabs>
          <w:tab w:val="left" w:pos="3872"/>
        </w:tabs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I ПРЕДМЕТ ЈАВНОГ ПОЗИВА</w:t>
      </w:r>
    </w:p>
    <w:p w:rsidR="006E28F7" w:rsidRDefault="006E28F7" w:rsidP="006E28F7">
      <w:pPr>
        <w:spacing w:line="200" w:lineRule="exact"/>
        <w:jc w:val="both"/>
        <w:rPr>
          <w:rFonts w:ascii="Times New Roman" w:hAnsi="Times New Roman"/>
          <w:sz w:val="22"/>
        </w:rPr>
      </w:pPr>
    </w:p>
    <w:p w:rsidR="006E28F7" w:rsidRDefault="006E28F7" w:rsidP="00FC699C">
      <w:pPr>
        <w:pStyle w:val="BodyText"/>
        <w:spacing w:line="240" w:lineRule="auto"/>
        <w:ind w:left="104" w:right="107"/>
        <w:jc w:val="both"/>
      </w:pPr>
      <w:r>
        <w:rPr>
          <w:rFonts w:hint="eastAsia"/>
          <w:sz w:val="22"/>
          <w:szCs w:val="22"/>
          <w:lang w:val="zh-CN" w:eastAsia="zh-CN"/>
        </w:rPr>
        <w:tab/>
      </w:r>
      <w:r>
        <w:rPr>
          <w:rFonts w:hint="eastAsia"/>
          <w:lang w:val="zh-CN" w:eastAsia="zh-CN"/>
        </w:rPr>
        <w:t xml:space="preserve"> Предмет јавног позива је</w:t>
      </w:r>
      <w:r>
        <w:rPr>
          <w:rFonts w:hint="eastAsia"/>
          <w:spacing w:val="8"/>
          <w:lang w:val="zh-CN" w:eastAsia="zh-CN"/>
        </w:rPr>
        <w:t xml:space="preserve"> </w:t>
      </w:r>
      <w:r>
        <w:rPr>
          <w:rFonts w:hint="eastAsia"/>
          <w:spacing w:val="-1"/>
          <w:lang w:val="zh-CN" w:eastAsia="zh-CN"/>
        </w:rPr>
        <w:t>стварање</w:t>
      </w:r>
      <w:r>
        <w:rPr>
          <w:rFonts w:hint="eastAsia"/>
          <w:spacing w:val="11"/>
          <w:lang w:val="zh-CN" w:eastAsia="zh-CN"/>
        </w:rPr>
        <w:t xml:space="preserve"> </w:t>
      </w:r>
      <w:r>
        <w:rPr>
          <w:rFonts w:hint="eastAsia"/>
          <w:lang w:val="zh-CN" w:eastAsia="zh-CN"/>
        </w:rPr>
        <w:t>и</w:t>
      </w:r>
      <w:r>
        <w:rPr>
          <w:rFonts w:hint="eastAsia"/>
          <w:spacing w:val="8"/>
          <w:lang w:val="zh-CN" w:eastAsia="zh-CN"/>
        </w:rPr>
        <w:t xml:space="preserve"> </w:t>
      </w:r>
      <w:r>
        <w:rPr>
          <w:rFonts w:hint="eastAsia"/>
          <w:lang w:val="zh-CN" w:eastAsia="zh-CN"/>
        </w:rPr>
        <w:t>побољшање</w:t>
      </w:r>
      <w:r>
        <w:rPr>
          <w:rFonts w:hint="eastAsia"/>
          <w:spacing w:val="8"/>
          <w:lang w:val="zh-CN" w:eastAsia="zh-CN"/>
        </w:rPr>
        <w:t xml:space="preserve"> </w:t>
      </w:r>
      <w:r>
        <w:rPr>
          <w:spacing w:val="-1"/>
        </w:rPr>
        <w:t xml:space="preserve">економског статуса </w:t>
      </w:r>
      <w:r>
        <w:rPr>
          <w:spacing w:val="8"/>
          <w:lang w:val="zh-CN"/>
        </w:rPr>
        <w:t xml:space="preserve"> </w:t>
      </w:r>
      <w:r w:rsidR="00304F2B">
        <w:rPr>
          <w:spacing w:val="8"/>
        </w:rPr>
        <w:t xml:space="preserve">интерно расељених </w:t>
      </w:r>
      <w:r>
        <w:rPr>
          <w:rFonts w:hint="eastAsia"/>
          <w:lang w:val="zh-CN" w:eastAsia="zh-CN"/>
        </w:rPr>
        <w:t>породица</w:t>
      </w:r>
      <w:r>
        <w:rPr>
          <w:rFonts w:hint="eastAsia"/>
          <w:spacing w:val="8"/>
          <w:lang w:val="zh-CN" w:eastAsia="zh-CN"/>
        </w:rPr>
        <w:t xml:space="preserve"> </w:t>
      </w:r>
      <w:r>
        <w:rPr>
          <w:rFonts w:hint="eastAsia"/>
          <w:lang w:val="zh-CN" w:eastAsia="zh-CN"/>
        </w:rPr>
        <w:t>,</w:t>
      </w:r>
      <w:r>
        <w:rPr>
          <w:rFonts w:hint="eastAsia"/>
          <w:spacing w:val="8"/>
          <w:lang w:val="zh-CN" w:eastAsia="zh-CN"/>
        </w:rPr>
        <w:t xml:space="preserve"> </w:t>
      </w:r>
      <w:r>
        <w:rPr>
          <w:rFonts w:hint="eastAsia"/>
          <w:spacing w:val="-1"/>
          <w:lang w:val="zh-CN" w:eastAsia="zh-CN"/>
        </w:rPr>
        <w:t>кроз</w:t>
      </w:r>
      <w:r>
        <w:rPr>
          <w:rFonts w:hint="eastAsia"/>
          <w:spacing w:val="26"/>
          <w:lang w:val="zh-CN" w:eastAsia="zh-CN"/>
        </w:rPr>
        <w:t xml:space="preserve"> </w:t>
      </w:r>
      <w:r>
        <w:rPr>
          <w:spacing w:val="-1"/>
        </w:rPr>
        <w:t xml:space="preserve">набавку доделу доходовних активности </w:t>
      </w:r>
      <w:r>
        <w:t xml:space="preserve"> и то за покретање, развој и унапређење доходовних активности у пољопривредној, занатској, услужној или другој области (у даљем тексту: Помоћ), поступак и начин рада Комисије.</w:t>
      </w:r>
    </w:p>
    <w:p w:rsidR="006E28F7" w:rsidRDefault="006E28F7" w:rsidP="00FC699C">
      <w:pPr>
        <w:spacing w:line="244" w:lineRule="auto"/>
        <w:ind w:left="40" w:right="1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Помоћ може би</w:t>
      </w:r>
      <w:r w:rsidR="00304F2B">
        <w:rPr>
          <w:rFonts w:ascii="Times New Roman" w:eastAsia="Times New Roman" w:hAnsi="Times New Roman"/>
          <w:sz w:val="24"/>
        </w:rPr>
        <w:t>ти додељена интерно расељеним лицима, који</w:t>
      </w:r>
      <w:r>
        <w:rPr>
          <w:rFonts w:ascii="Times New Roman" w:eastAsia="Times New Roman" w:hAnsi="Times New Roman"/>
          <w:sz w:val="24"/>
        </w:rPr>
        <w:t xml:space="preserve"> имају боравиште /пребивалиште на територији Општине, а неопходна им је помоћ за економско оснаживање, и то за набавку и доделу робе и материјала за покретање, развој и унапређење доходовне активности у пољопривредној, занатској, услужној или другој области и којe испуњавају прописане услове и мерила за избор корисника (у даљем тексту: Корисник).</w:t>
      </w:r>
    </w:p>
    <w:p w:rsidR="006E28F7" w:rsidRDefault="006E28F7" w:rsidP="006E28F7">
      <w:pPr>
        <w:spacing w:line="0" w:lineRule="atLeast"/>
        <w:ind w:left="40" w:right="10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Помоћ се додељује као једнократна и бесповратна и одобрава се у роби и материјалу за економско </w:t>
      </w:r>
      <w:r w:rsidR="00304F2B">
        <w:rPr>
          <w:rFonts w:ascii="Times New Roman" w:eastAsia="Times New Roman" w:hAnsi="Times New Roman"/>
          <w:sz w:val="24"/>
        </w:rPr>
        <w:t>оснаживање интерно расељених лица</w:t>
      </w:r>
      <w:r>
        <w:rPr>
          <w:rFonts w:ascii="Times New Roman" w:eastAsia="Times New Roman" w:hAnsi="Times New Roman"/>
          <w:sz w:val="24"/>
        </w:rPr>
        <w:t>, кроз доходовне активности у максималном износу до РСД 200.000,00 (словима: двестотинехиљададинара), по породичном домаћинству Корисника.</w:t>
      </w:r>
    </w:p>
    <w:p w:rsidR="006E28F7" w:rsidRDefault="006E28F7" w:rsidP="006E28F7"/>
    <w:p w:rsidR="006E28F7" w:rsidRPr="00FC699C" w:rsidRDefault="00FC699C" w:rsidP="006E28F7">
      <w:pPr>
        <w:spacing w:line="0" w:lineRule="atLeast"/>
        <w:ind w:right="-299"/>
        <w:jc w:val="center"/>
        <w:rPr>
          <w:rFonts w:ascii="Times New Roman" w:eastAsia="Times New Roman" w:hAnsi="Times New Roman"/>
          <w:b/>
          <w:sz w:val="24"/>
        </w:rPr>
      </w:pPr>
      <w:r w:rsidRPr="00FC699C">
        <w:rPr>
          <w:rFonts w:ascii="Times New Roman" w:eastAsia="Times New Roman" w:hAnsi="Times New Roman"/>
          <w:b/>
          <w:sz w:val="24"/>
        </w:rPr>
        <w:t xml:space="preserve"> II </w:t>
      </w:r>
      <w:r w:rsidR="006E28F7" w:rsidRPr="00FC699C">
        <w:rPr>
          <w:rFonts w:ascii="Times New Roman" w:eastAsia="Times New Roman" w:hAnsi="Times New Roman"/>
          <w:b/>
          <w:sz w:val="24"/>
        </w:rPr>
        <w:t>УСЛОВИ ЗА ИЗБОР КОРИСНИКА</w:t>
      </w:r>
    </w:p>
    <w:p w:rsidR="006E28F7" w:rsidRDefault="006E28F7" w:rsidP="006E28F7">
      <w:pPr>
        <w:spacing w:line="249" w:lineRule="auto"/>
        <w:ind w:left="40" w:right="120" w:firstLine="720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Подносилац пријаве на јавни позив за доделу Помоћи (у даљем тексту: Подносилац пријаве) и чланови његовог породичног домаћинства треба да испуне следеће услове:</w:t>
      </w:r>
    </w:p>
    <w:p w:rsidR="006E28F7" w:rsidRDefault="006E28F7" w:rsidP="006E28F7">
      <w:pPr>
        <w:spacing w:line="1" w:lineRule="exact"/>
        <w:rPr>
          <w:rFonts w:ascii="Times New Roman" w:eastAsia="Times New Roman" w:hAnsi="Times New Roman"/>
          <w:sz w:val="24"/>
        </w:rPr>
      </w:pPr>
    </w:p>
    <w:p w:rsidR="006E28F7" w:rsidRDefault="00304F2B" w:rsidP="006E28F7">
      <w:pPr>
        <w:numPr>
          <w:ilvl w:val="0"/>
          <w:numId w:val="1"/>
        </w:numPr>
        <w:tabs>
          <w:tab w:val="left" w:pos="380"/>
        </w:tabs>
        <w:spacing w:line="0" w:lineRule="atLeast"/>
        <w:ind w:left="380" w:hanging="3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 је Подносилац пријаве евидентиран као интерно расељено лице/има легитимацију интерно расељеног лица;</w:t>
      </w:r>
    </w:p>
    <w:p w:rsidR="006E28F7" w:rsidRPr="006E28F7" w:rsidRDefault="006E28F7" w:rsidP="006E28F7">
      <w:pPr>
        <w:spacing w:after="0" w:line="240" w:lineRule="auto"/>
        <w:rPr>
          <w:rStyle w:val="FontStyle11"/>
        </w:rPr>
        <w:sectPr w:rsidR="006E28F7" w:rsidRPr="006E28F7">
          <w:pgSz w:w="12240" w:h="15840"/>
          <w:pgMar w:top="1114" w:right="1440" w:bottom="0" w:left="1440" w:header="0" w:footer="0" w:gutter="0"/>
          <w:cols w:space="720"/>
        </w:sectPr>
      </w:pPr>
    </w:p>
    <w:p w:rsidR="006E28F7" w:rsidRDefault="006E28F7" w:rsidP="001B30FB">
      <w:pPr>
        <w:spacing w:line="1" w:lineRule="exact"/>
        <w:jc w:val="both"/>
        <w:rPr>
          <w:rFonts w:ascii="Times New Roman" w:eastAsia="Times New Roman" w:hAnsi="Times New Roman"/>
          <w:sz w:val="23"/>
        </w:rPr>
      </w:pPr>
      <w:bookmarkStart w:id="1" w:name="page2"/>
      <w:bookmarkEnd w:id="1"/>
    </w:p>
    <w:p w:rsidR="006E28F7" w:rsidRPr="00304F2B" w:rsidRDefault="006E28F7" w:rsidP="00304F2B">
      <w:pPr>
        <w:pStyle w:val="ListParagraph"/>
        <w:numPr>
          <w:ilvl w:val="0"/>
          <w:numId w:val="1"/>
        </w:numPr>
        <w:tabs>
          <w:tab w:val="left" w:pos="690"/>
        </w:tabs>
        <w:spacing w:line="0" w:lineRule="atLeast"/>
        <w:ind w:left="284" w:right="120"/>
        <w:jc w:val="both"/>
        <w:rPr>
          <w:rFonts w:ascii="Times New Roman" w:eastAsia="Times New Roman" w:hAnsi="Times New Roman"/>
          <w:sz w:val="24"/>
        </w:rPr>
      </w:pPr>
      <w:r w:rsidRPr="00304F2B">
        <w:rPr>
          <w:rFonts w:ascii="Times New Roman" w:eastAsia="Times New Roman" w:hAnsi="Times New Roman"/>
          <w:sz w:val="24"/>
        </w:rPr>
        <w:t>да Подносилац пријаве и чланови његовог породичног домаћинства имају боравиште/пребивалиште на територији Општине;</w:t>
      </w:r>
    </w:p>
    <w:p w:rsidR="006E28F7" w:rsidRDefault="006E28F7" w:rsidP="001B30FB">
      <w:pPr>
        <w:spacing w:line="0" w:lineRule="atLeast"/>
        <w:ind w:left="286" w:right="3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3.да нису укључени у неки други програм/пројекат стамбеног збрињавања или економског оснаживања кроз доходовне активности, у текућој години;</w:t>
      </w:r>
    </w:p>
    <w:p w:rsidR="006E28F7" w:rsidRDefault="006E28F7" w:rsidP="001B30FB">
      <w:pPr>
        <w:spacing w:line="0" w:lineRule="atLeast"/>
        <w:ind w:left="286" w:right="3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4.да нису корисници помоћи у пројектима економског оснаживања више од три пута (укључујући и овај јавни позив);</w:t>
      </w:r>
    </w:p>
    <w:p w:rsidR="006E28F7" w:rsidRDefault="006E28F7" w:rsidP="001B30FB">
      <w:pPr>
        <w:spacing w:line="0" w:lineRule="atLeast"/>
        <w:ind w:left="286" w:right="3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5.уколико су били корисници помоћи у економском оснаживању да су исту наменски користили;</w:t>
      </w:r>
    </w:p>
    <w:p w:rsidR="006E28F7" w:rsidRDefault="006E28F7" w:rsidP="001B30FB">
      <w:pPr>
        <w:spacing w:line="0" w:lineRule="atLeast"/>
        <w:ind w:left="286" w:right="3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6.да имају радно способне чланове домаћинства и потребно знање и вештину за покретање, развој и унапређење доходовне активности на коју се односи Помоћ; </w:t>
      </w:r>
    </w:p>
    <w:p w:rsidR="006E28F7" w:rsidRDefault="006E28F7" w:rsidP="001B30FB">
      <w:pPr>
        <w:spacing w:line="0" w:lineRule="atLeast"/>
        <w:ind w:left="286" w:right="34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7.да је активност за коју је помоћ тражена од значаја за егзистенцију породице;</w:t>
      </w:r>
    </w:p>
    <w:p w:rsidR="006E28F7" w:rsidRDefault="006E28F7" w:rsidP="001B30FB">
      <w:pPr>
        <w:spacing w:line="0" w:lineRule="atLeast"/>
        <w:ind w:left="286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8.да има предуслове за обављање делатности за коју тражи Помоћ:</w:t>
      </w:r>
    </w:p>
    <w:p w:rsidR="006E28F7" w:rsidRDefault="006E28F7" w:rsidP="001B30FB">
      <w:pPr>
        <w:spacing w:line="0" w:lineRule="atLeast"/>
        <w:ind w:left="566" w:right="340" w:hanging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За пољоприведну делатност и сточарство да је власник или закупац земљишта и/или помоћних објеката;</w:t>
      </w:r>
    </w:p>
    <w:p w:rsidR="006E28F7" w:rsidRDefault="006E28F7" w:rsidP="001B30FB">
      <w:pPr>
        <w:spacing w:line="0" w:lineRule="atLeast"/>
        <w:ind w:left="566" w:right="340" w:hanging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За занатску или услужну делатност да је власник или закупац простора у коме ће обављати делатност и</w:t>
      </w:r>
    </w:p>
    <w:p w:rsidR="006E28F7" w:rsidRDefault="006E28F7" w:rsidP="001B30FB">
      <w:pPr>
        <w:spacing w:line="0" w:lineRule="atLeast"/>
        <w:ind w:left="286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•  За друге делатности у складу са делатношћу наведеној у пријави.</w:t>
      </w:r>
    </w:p>
    <w:p w:rsidR="00FC699C" w:rsidRDefault="00FC699C" w:rsidP="001B30FB">
      <w:pPr>
        <w:spacing w:line="0" w:lineRule="atLeast"/>
        <w:ind w:left="286"/>
        <w:jc w:val="both"/>
        <w:rPr>
          <w:rFonts w:ascii="Times New Roman" w:eastAsia="Times New Roman" w:hAnsi="Times New Roman"/>
          <w:sz w:val="24"/>
        </w:rPr>
      </w:pPr>
    </w:p>
    <w:p w:rsidR="00FC699C" w:rsidRDefault="00FC699C" w:rsidP="00FC699C">
      <w:pPr>
        <w:pStyle w:val="BodyText"/>
      </w:pPr>
      <w:r>
        <w:t xml:space="preserve">                                                 ПОТРЕБНА ДОКУМЕНТАЦИЈА</w:t>
      </w:r>
    </w:p>
    <w:p w:rsidR="00FC699C" w:rsidRDefault="00FC699C" w:rsidP="00FC699C">
      <w:pPr>
        <w:pStyle w:val="BodyText"/>
        <w:ind w:firstLine="283"/>
      </w:pPr>
      <w:r>
        <w:t>Подносилац пријаве за себе и чланове породичног домаћинства доставља следеће доказе: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8"/>
        </w:numPr>
        <w:tabs>
          <w:tab w:val="left" w:pos="48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Уредно попуњен и потписан образац</w:t>
      </w:r>
      <w:r w:rsidRPr="00471140">
        <w:rPr>
          <w:rFonts w:ascii="Times New Roman" w:hAnsi="Times New Roman" w:cs="Times New Roman"/>
          <w:spacing w:val="-14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пријаве;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8"/>
        </w:numPr>
        <w:tabs>
          <w:tab w:val="left" w:pos="480"/>
        </w:tabs>
        <w:autoSpaceDE w:val="0"/>
        <w:autoSpaceDN w:val="0"/>
        <w:spacing w:after="0" w:line="240" w:lineRule="auto"/>
        <w:ind w:right="239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Фотокопију расељеничке легитимације (обе стране)</w:t>
      </w:r>
    </w:p>
    <w:p w:rsidR="00FC699C" w:rsidRPr="00471140" w:rsidRDefault="00FC699C" w:rsidP="00FC699C">
      <w:pPr>
        <w:pStyle w:val="BodyText"/>
        <w:ind w:right="1160"/>
        <w:jc w:val="both"/>
        <w:rPr>
          <w:rFonts w:cs="Times New Roman"/>
        </w:rPr>
      </w:pPr>
      <w:r w:rsidRPr="00471140">
        <w:rPr>
          <w:rFonts w:cs="Times New Roman"/>
        </w:rPr>
        <w:t>(НАПОМЕНА: обавезно за Подносиоца пријаве, као и за остале чланове породичног домаћинства);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8"/>
        </w:numPr>
        <w:tabs>
          <w:tab w:val="left" w:pos="48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Фотокопију</w:t>
      </w:r>
      <w:r w:rsidRPr="00471140">
        <w:rPr>
          <w:rFonts w:ascii="Times New Roman" w:hAnsi="Times New Roman" w:cs="Times New Roman"/>
          <w:spacing w:val="27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личне</w:t>
      </w:r>
      <w:r w:rsidRPr="00471140">
        <w:rPr>
          <w:rFonts w:ascii="Times New Roman" w:hAnsi="Times New Roman" w:cs="Times New Roman"/>
          <w:spacing w:val="26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карте</w:t>
      </w:r>
      <w:r w:rsidRPr="00471140">
        <w:rPr>
          <w:rFonts w:ascii="Times New Roman" w:hAnsi="Times New Roman" w:cs="Times New Roman"/>
          <w:spacing w:val="26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за</w:t>
      </w:r>
      <w:r w:rsidRPr="00471140">
        <w:rPr>
          <w:rFonts w:ascii="Times New Roman" w:hAnsi="Times New Roman" w:cs="Times New Roman"/>
          <w:spacing w:val="26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све</w:t>
      </w:r>
      <w:r w:rsidRPr="00471140">
        <w:rPr>
          <w:rFonts w:ascii="Times New Roman" w:hAnsi="Times New Roman" w:cs="Times New Roman"/>
          <w:spacing w:val="25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чланове</w:t>
      </w:r>
      <w:r w:rsidRPr="00471140">
        <w:rPr>
          <w:rFonts w:ascii="Times New Roman" w:hAnsi="Times New Roman" w:cs="Times New Roman"/>
          <w:spacing w:val="26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породичног</w:t>
      </w:r>
      <w:r w:rsidRPr="00471140">
        <w:rPr>
          <w:rFonts w:ascii="Times New Roman" w:hAnsi="Times New Roman" w:cs="Times New Roman"/>
          <w:spacing w:val="25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домаћинства</w:t>
      </w:r>
      <w:r w:rsidRPr="00471140">
        <w:rPr>
          <w:rFonts w:ascii="Times New Roman" w:hAnsi="Times New Roman" w:cs="Times New Roman"/>
          <w:spacing w:val="26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са</w:t>
      </w:r>
      <w:r w:rsidRPr="00471140">
        <w:rPr>
          <w:rFonts w:ascii="Times New Roman" w:hAnsi="Times New Roman" w:cs="Times New Roman"/>
          <w:spacing w:val="26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16</w:t>
      </w:r>
      <w:r w:rsidRPr="00471140">
        <w:rPr>
          <w:rFonts w:ascii="Times New Roman" w:hAnsi="Times New Roman" w:cs="Times New Roman"/>
          <w:spacing w:val="25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и</w:t>
      </w:r>
      <w:r w:rsidRPr="00471140">
        <w:rPr>
          <w:rFonts w:ascii="Times New Roman" w:hAnsi="Times New Roman" w:cs="Times New Roman"/>
          <w:spacing w:val="25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више</w:t>
      </w:r>
      <w:r w:rsidRPr="00471140">
        <w:rPr>
          <w:rFonts w:ascii="Times New Roman" w:hAnsi="Times New Roman" w:cs="Times New Roman"/>
          <w:spacing w:val="-4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година</w:t>
      </w:r>
    </w:p>
    <w:p w:rsidR="00FC699C" w:rsidRPr="00471140" w:rsidRDefault="00FC699C" w:rsidP="00FC699C">
      <w:pPr>
        <w:pStyle w:val="BodyText"/>
        <w:jc w:val="both"/>
        <w:rPr>
          <w:rFonts w:cs="Times New Roman"/>
        </w:rPr>
      </w:pPr>
      <w:r w:rsidRPr="00471140">
        <w:rPr>
          <w:rFonts w:cs="Times New Roman"/>
        </w:rPr>
        <w:t>(очитане, уколико је у питању биометријска лична карта са чипом);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8"/>
        </w:numPr>
        <w:tabs>
          <w:tab w:val="left" w:pos="480"/>
        </w:tabs>
        <w:autoSpaceDE w:val="0"/>
        <w:autoSpaceDN w:val="0"/>
        <w:spacing w:after="0" w:line="240" w:lineRule="auto"/>
        <w:ind w:right="236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 xml:space="preserve">Уверење о држављанству или фотокопију решења о пријему у  држављанство Републике Србије или копију поднетог захтева за пријем у држављанство - за </w:t>
      </w:r>
      <w:r w:rsidRPr="00471140">
        <w:rPr>
          <w:rFonts w:ascii="Times New Roman" w:hAnsi="Times New Roman" w:cs="Times New Roman"/>
          <w:spacing w:val="-2"/>
          <w:sz w:val="24"/>
        </w:rPr>
        <w:t xml:space="preserve">све </w:t>
      </w:r>
      <w:r w:rsidRPr="00471140">
        <w:rPr>
          <w:rFonts w:ascii="Times New Roman" w:hAnsi="Times New Roman" w:cs="Times New Roman"/>
          <w:sz w:val="24"/>
        </w:rPr>
        <w:t>чланове породичног домаћинства (не односи се на лица са личном</w:t>
      </w:r>
      <w:r w:rsidRPr="00471140">
        <w:rPr>
          <w:rFonts w:ascii="Times New Roman" w:hAnsi="Times New Roman" w:cs="Times New Roman"/>
          <w:spacing w:val="-23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картом);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8"/>
        </w:numPr>
        <w:tabs>
          <w:tab w:val="left" w:pos="480"/>
        </w:tabs>
        <w:autoSpaceDE w:val="0"/>
        <w:autoSpaceDN w:val="0"/>
        <w:spacing w:after="0" w:line="240" w:lineRule="auto"/>
        <w:ind w:right="236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Изјаву оверену код надлежног органа овере да Подносилац пријаве и чланови његовог породичног домаћинства нису укључени у неки други програм/пројекат стамбеног збрињавања или економског оснаживања кроз доходовне активности, у текућој</w:t>
      </w:r>
      <w:r w:rsidRPr="00471140">
        <w:rPr>
          <w:rFonts w:ascii="Times New Roman" w:hAnsi="Times New Roman" w:cs="Times New Roman"/>
          <w:spacing w:val="-16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години;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8"/>
        </w:numPr>
        <w:tabs>
          <w:tab w:val="left" w:pos="48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Доказ о</w:t>
      </w:r>
      <w:r w:rsidRPr="00471140">
        <w:rPr>
          <w:rFonts w:ascii="Times New Roman" w:hAnsi="Times New Roman" w:cs="Times New Roman"/>
          <w:spacing w:val="-4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приходима: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7"/>
        </w:numPr>
        <w:tabs>
          <w:tab w:val="left" w:pos="480"/>
        </w:tabs>
        <w:autoSpaceDE w:val="0"/>
        <w:autoSpaceDN w:val="0"/>
        <w:spacing w:after="0" w:line="240" w:lineRule="auto"/>
        <w:ind w:right="242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Потврда о незапослености из Националне службе за запошљавање за незапослене чланове породичног домаћинства регистроване у Националној служби за запошљавање; у случају да се ради о незапосленом члану породичног домаћинства који није регистрован код Националне службе за запошљавање, изјава оверена код надлежног органа којом се потврђује да је Подносилац пријаве незапослен и да нема</w:t>
      </w:r>
      <w:r w:rsidRPr="00471140">
        <w:rPr>
          <w:rFonts w:ascii="Times New Roman" w:hAnsi="Times New Roman" w:cs="Times New Roman"/>
          <w:spacing w:val="-3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lastRenderedPageBreak/>
        <w:t>приходе;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7"/>
        </w:numPr>
        <w:tabs>
          <w:tab w:val="left" w:pos="479"/>
          <w:tab w:val="left" w:pos="480"/>
        </w:tabs>
        <w:autoSpaceDE w:val="0"/>
        <w:autoSpaceDN w:val="0"/>
        <w:spacing w:after="0" w:line="240" w:lineRule="auto"/>
        <w:ind w:right="240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Потврда послодавца о висини примања у месецу који претходи месецу подношења пријаве на Јавни позив – за запослене чланове</w:t>
      </w:r>
      <w:r w:rsidRPr="00471140">
        <w:rPr>
          <w:rFonts w:ascii="Times New Roman" w:hAnsi="Times New Roman" w:cs="Times New Roman"/>
          <w:spacing w:val="-14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породичног домаћинства;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7"/>
        </w:numPr>
        <w:tabs>
          <w:tab w:val="left" w:pos="539"/>
          <w:tab w:val="left" w:pos="540"/>
        </w:tabs>
        <w:autoSpaceDE w:val="0"/>
        <w:autoSpaceDN w:val="0"/>
        <w:spacing w:after="0" w:line="240" w:lineRule="auto"/>
        <w:ind w:right="300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Чек од пензије за месец који претходи месецу објављивања овог Јавног позива или уколико лице не остварује примања по основу пензије - потврда надлежне службе или изјава оверена код надлежног органа да лице не остварује примања по основу пензије у Републици Србији и/или другој</w:t>
      </w:r>
      <w:r w:rsidRPr="00471140">
        <w:rPr>
          <w:rFonts w:ascii="Times New Roman" w:hAnsi="Times New Roman" w:cs="Times New Roman"/>
          <w:spacing w:val="-8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држави;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8"/>
        </w:numPr>
        <w:tabs>
          <w:tab w:val="left" w:pos="480"/>
        </w:tabs>
        <w:autoSpaceDE w:val="0"/>
        <w:autoSpaceDN w:val="0"/>
        <w:spacing w:after="0" w:line="240" w:lineRule="auto"/>
        <w:ind w:right="677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За чланове породичног домаћинства узраста 15 - 26 година - доказ о школовању (потврда надлежне образовне инсистуције о школовању), уколико ови чланови породичног</w:t>
      </w:r>
      <w:r w:rsidRPr="00471140">
        <w:rPr>
          <w:rFonts w:ascii="Times New Roman" w:hAnsi="Times New Roman" w:cs="Times New Roman"/>
          <w:spacing w:val="-9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домаћинства</w:t>
      </w:r>
      <w:r w:rsidRPr="00471140">
        <w:rPr>
          <w:rFonts w:ascii="Times New Roman" w:hAnsi="Times New Roman" w:cs="Times New Roman"/>
          <w:spacing w:val="-6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нису</w:t>
      </w:r>
      <w:r w:rsidRPr="00471140">
        <w:rPr>
          <w:rFonts w:ascii="Times New Roman" w:hAnsi="Times New Roman" w:cs="Times New Roman"/>
          <w:spacing w:val="-3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на</w:t>
      </w:r>
      <w:r w:rsidRPr="00471140">
        <w:rPr>
          <w:rFonts w:ascii="Times New Roman" w:hAnsi="Times New Roman" w:cs="Times New Roman"/>
          <w:spacing w:val="-8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школовању</w:t>
      </w:r>
      <w:r w:rsidRPr="00471140">
        <w:rPr>
          <w:rFonts w:ascii="Times New Roman" w:hAnsi="Times New Roman" w:cs="Times New Roman"/>
          <w:spacing w:val="-3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-</w:t>
      </w:r>
      <w:r w:rsidRPr="00471140">
        <w:rPr>
          <w:rFonts w:ascii="Times New Roman" w:hAnsi="Times New Roman" w:cs="Times New Roman"/>
          <w:spacing w:val="-5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доказе</w:t>
      </w:r>
      <w:r w:rsidRPr="00471140">
        <w:rPr>
          <w:rFonts w:ascii="Times New Roman" w:hAnsi="Times New Roman" w:cs="Times New Roman"/>
          <w:spacing w:val="-7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наведене</w:t>
      </w:r>
      <w:r w:rsidRPr="00471140">
        <w:rPr>
          <w:rFonts w:ascii="Times New Roman" w:hAnsi="Times New Roman" w:cs="Times New Roman"/>
          <w:spacing w:val="-7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у</w:t>
      </w:r>
      <w:r w:rsidRPr="00471140">
        <w:rPr>
          <w:rFonts w:ascii="Times New Roman" w:hAnsi="Times New Roman" w:cs="Times New Roman"/>
          <w:spacing w:val="-2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тачки</w:t>
      </w:r>
      <w:r w:rsidRPr="00471140">
        <w:rPr>
          <w:rFonts w:ascii="Times New Roman" w:hAnsi="Times New Roman" w:cs="Times New Roman"/>
          <w:spacing w:val="-7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6)</w:t>
      </w:r>
      <w:r w:rsidRPr="00471140">
        <w:rPr>
          <w:rFonts w:ascii="Times New Roman" w:hAnsi="Times New Roman" w:cs="Times New Roman"/>
          <w:spacing w:val="-5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овог</w:t>
      </w:r>
      <w:r w:rsidRPr="00471140">
        <w:rPr>
          <w:rFonts w:ascii="Times New Roman" w:hAnsi="Times New Roman" w:cs="Times New Roman"/>
          <w:spacing w:val="-7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става (докази о</w:t>
      </w:r>
      <w:r w:rsidRPr="00471140">
        <w:rPr>
          <w:rFonts w:ascii="Times New Roman" w:hAnsi="Times New Roman" w:cs="Times New Roman"/>
          <w:spacing w:val="-4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приходима);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8"/>
        </w:numPr>
        <w:tabs>
          <w:tab w:val="left" w:pos="48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Доказ</w:t>
      </w:r>
      <w:r w:rsidRPr="00471140">
        <w:rPr>
          <w:rFonts w:ascii="Times New Roman" w:hAnsi="Times New Roman" w:cs="Times New Roman"/>
          <w:spacing w:val="10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за</w:t>
      </w:r>
      <w:r w:rsidRPr="00471140">
        <w:rPr>
          <w:rFonts w:ascii="Times New Roman" w:hAnsi="Times New Roman" w:cs="Times New Roman"/>
          <w:spacing w:val="13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породично</w:t>
      </w:r>
      <w:r w:rsidRPr="00471140">
        <w:rPr>
          <w:rFonts w:ascii="Times New Roman" w:hAnsi="Times New Roman" w:cs="Times New Roman"/>
          <w:spacing w:val="12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домаћинство</w:t>
      </w:r>
      <w:r w:rsidRPr="00471140">
        <w:rPr>
          <w:rFonts w:ascii="Times New Roman" w:hAnsi="Times New Roman" w:cs="Times New Roman"/>
          <w:spacing w:val="12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са</w:t>
      </w:r>
      <w:r w:rsidRPr="00471140">
        <w:rPr>
          <w:rFonts w:ascii="Times New Roman" w:hAnsi="Times New Roman" w:cs="Times New Roman"/>
          <w:spacing w:val="13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дететом</w:t>
      </w:r>
      <w:r w:rsidRPr="00471140">
        <w:rPr>
          <w:rFonts w:ascii="Times New Roman" w:hAnsi="Times New Roman" w:cs="Times New Roman"/>
          <w:spacing w:val="12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са</w:t>
      </w:r>
      <w:r w:rsidRPr="00471140">
        <w:rPr>
          <w:rFonts w:ascii="Times New Roman" w:hAnsi="Times New Roman" w:cs="Times New Roman"/>
          <w:spacing w:val="13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инвалидитетом</w:t>
      </w:r>
      <w:r w:rsidRPr="00471140">
        <w:rPr>
          <w:rFonts w:ascii="Times New Roman" w:hAnsi="Times New Roman" w:cs="Times New Roman"/>
          <w:spacing w:val="13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или</w:t>
      </w:r>
      <w:r w:rsidRPr="00471140">
        <w:rPr>
          <w:rFonts w:ascii="Times New Roman" w:hAnsi="Times New Roman" w:cs="Times New Roman"/>
          <w:spacing w:val="13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сметњама</w:t>
      </w:r>
      <w:r w:rsidRPr="00471140">
        <w:rPr>
          <w:rFonts w:ascii="Times New Roman" w:hAnsi="Times New Roman" w:cs="Times New Roman"/>
          <w:spacing w:val="9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у</w:t>
      </w:r>
      <w:r w:rsidRPr="00471140">
        <w:rPr>
          <w:rFonts w:ascii="Times New Roman" w:hAnsi="Times New Roman" w:cs="Times New Roman"/>
          <w:spacing w:val="-3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развоју</w:t>
      </w:r>
    </w:p>
    <w:p w:rsidR="00FC699C" w:rsidRPr="00471140" w:rsidRDefault="00FC699C" w:rsidP="00FC699C">
      <w:pPr>
        <w:pStyle w:val="ListParagraph"/>
        <w:widowControl w:val="0"/>
        <w:numPr>
          <w:ilvl w:val="1"/>
          <w:numId w:val="8"/>
        </w:numPr>
        <w:tabs>
          <w:tab w:val="left" w:pos="613"/>
        </w:tabs>
        <w:autoSpaceDE w:val="0"/>
        <w:autoSpaceDN w:val="0"/>
        <w:spacing w:after="0" w:line="240" w:lineRule="auto"/>
        <w:ind w:right="237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Решење</w:t>
      </w:r>
      <w:r w:rsidRPr="00471140">
        <w:rPr>
          <w:rFonts w:ascii="Times New Roman" w:hAnsi="Times New Roman" w:cs="Times New Roman"/>
          <w:spacing w:val="-16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Комисије</w:t>
      </w:r>
      <w:r w:rsidRPr="00471140">
        <w:rPr>
          <w:rFonts w:ascii="Times New Roman" w:hAnsi="Times New Roman" w:cs="Times New Roman"/>
          <w:spacing w:val="-14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за</w:t>
      </w:r>
      <w:r w:rsidRPr="00471140">
        <w:rPr>
          <w:rFonts w:ascii="Times New Roman" w:hAnsi="Times New Roman" w:cs="Times New Roman"/>
          <w:spacing w:val="-14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категоризацију</w:t>
      </w:r>
      <w:r w:rsidRPr="00471140">
        <w:rPr>
          <w:rFonts w:ascii="Times New Roman" w:hAnsi="Times New Roman" w:cs="Times New Roman"/>
          <w:spacing w:val="-13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деце</w:t>
      </w:r>
      <w:r w:rsidRPr="00471140">
        <w:rPr>
          <w:rFonts w:ascii="Times New Roman" w:hAnsi="Times New Roman" w:cs="Times New Roman"/>
          <w:spacing w:val="-15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или</w:t>
      </w:r>
      <w:r w:rsidRPr="00471140">
        <w:rPr>
          <w:rFonts w:ascii="Times New Roman" w:hAnsi="Times New Roman" w:cs="Times New Roman"/>
          <w:spacing w:val="-15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мишљење</w:t>
      </w:r>
      <w:r w:rsidRPr="00471140">
        <w:rPr>
          <w:rFonts w:ascii="Times New Roman" w:hAnsi="Times New Roman" w:cs="Times New Roman"/>
          <w:spacing w:val="-14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интер-ресорне</w:t>
      </w:r>
      <w:r w:rsidRPr="00471140">
        <w:rPr>
          <w:rFonts w:ascii="Times New Roman" w:hAnsi="Times New Roman" w:cs="Times New Roman"/>
          <w:spacing w:val="-21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комисије</w:t>
      </w:r>
      <w:r w:rsidRPr="00471140">
        <w:rPr>
          <w:rFonts w:ascii="Times New Roman" w:hAnsi="Times New Roman" w:cs="Times New Roman"/>
          <w:spacing w:val="-22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за</w:t>
      </w:r>
      <w:r w:rsidRPr="00471140">
        <w:rPr>
          <w:rFonts w:ascii="Times New Roman" w:hAnsi="Times New Roman" w:cs="Times New Roman"/>
          <w:spacing w:val="-21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децу са телесним инвалидитетом или сметњама у</w:t>
      </w:r>
      <w:r w:rsidRPr="00471140">
        <w:rPr>
          <w:rFonts w:ascii="Times New Roman" w:hAnsi="Times New Roman" w:cs="Times New Roman"/>
          <w:spacing w:val="-5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развоју;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8"/>
        </w:numPr>
        <w:tabs>
          <w:tab w:val="left" w:pos="480"/>
        </w:tabs>
        <w:autoSpaceDE w:val="0"/>
        <w:autoSpaceDN w:val="0"/>
        <w:spacing w:after="0" w:line="240" w:lineRule="auto"/>
        <w:ind w:right="236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Доказ о смањењу  или губитку  радне  способности или телесном оштећењу  - Решење  о смањењу или губитку радне способности или телесном оштећењу за члана породице са</w:t>
      </w:r>
      <w:r w:rsidRPr="00471140">
        <w:rPr>
          <w:rFonts w:ascii="Times New Roman" w:hAnsi="Times New Roman" w:cs="Times New Roman"/>
          <w:spacing w:val="-1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инвалидитетом;</w:t>
      </w:r>
    </w:p>
    <w:p w:rsidR="00FC699C" w:rsidRPr="00471140" w:rsidRDefault="00FC699C" w:rsidP="00FC699C">
      <w:pPr>
        <w:pStyle w:val="ListParagraph"/>
        <w:widowControl w:val="0"/>
        <w:numPr>
          <w:ilvl w:val="0"/>
          <w:numId w:val="8"/>
        </w:numPr>
        <w:tabs>
          <w:tab w:val="left" w:pos="480"/>
        </w:tabs>
        <w:autoSpaceDE w:val="0"/>
        <w:autoSpaceDN w:val="0"/>
        <w:spacing w:after="0" w:line="274" w:lineRule="exact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За једнородитељску породицу прилаже</w:t>
      </w:r>
      <w:r w:rsidRPr="00471140">
        <w:rPr>
          <w:rFonts w:ascii="Times New Roman" w:hAnsi="Times New Roman" w:cs="Times New Roman"/>
          <w:spacing w:val="2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се:</w:t>
      </w:r>
    </w:p>
    <w:p w:rsidR="00FC699C" w:rsidRPr="00471140" w:rsidRDefault="00FC699C" w:rsidP="00FC699C">
      <w:pPr>
        <w:pStyle w:val="ListParagraph"/>
        <w:widowControl w:val="0"/>
        <w:numPr>
          <w:ilvl w:val="1"/>
          <w:numId w:val="8"/>
        </w:numPr>
        <w:tabs>
          <w:tab w:val="left" w:pos="764"/>
        </w:tabs>
        <w:autoSpaceDE w:val="0"/>
        <w:autoSpaceDN w:val="0"/>
        <w:spacing w:after="0" w:line="275" w:lineRule="exact"/>
        <w:ind w:left="764" w:hanging="285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потврда о смрти брачног</w:t>
      </w:r>
      <w:r w:rsidRPr="00471140">
        <w:rPr>
          <w:rFonts w:ascii="Times New Roman" w:hAnsi="Times New Roman" w:cs="Times New Roman"/>
          <w:spacing w:val="-6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друга;</w:t>
      </w:r>
    </w:p>
    <w:p w:rsidR="00FC699C" w:rsidRPr="00471140" w:rsidRDefault="00FC699C" w:rsidP="00FC699C">
      <w:pPr>
        <w:pStyle w:val="ListParagraph"/>
        <w:widowControl w:val="0"/>
        <w:numPr>
          <w:ilvl w:val="1"/>
          <w:numId w:val="8"/>
        </w:numPr>
        <w:tabs>
          <w:tab w:val="left" w:pos="763"/>
          <w:tab w:val="left" w:pos="764"/>
        </w:tabs>
        <w:autoSpaceDE w:val="0"/>
        <w:autoSpaceDN w:val="0"/>
        <w:spacing w:before="70" w:after="0" w:line="240" w:lineRule="auto"/>
        <w:ind w:left="764" w:hanging="285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решење надлежног суда о проглашењу несталог лица за</w:t>
      </w:r>
      <w:r w:rsidRPr="00471140">
        <w:rPr>
          <w:rFonts w:ascii="Times New Roman" w:hAnsi="Times New Roman" w:cs="Times New Roman"/>
          <w:spacing w:val="-11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умрло;</w:t>
      </w:r>
    </w:p>
    <w:p w:rsidR="00FC699C" w:rsidRPr="00471140" w:rsidRDefault="00FC699C" w:rsidP="00FC699C">
      <w:pPr>
        <w:pStyle w:val="ListParagraph"/>
        <w:widowControl w:val="0"/>
        <w:numPr>
          <w:ilvl w:val="1"/>
          <w:numId w:val="8"/>
        </w:numPr>
        <w:tabs>
          <w:tab w:val="left" w:pos="763"/>
          <w:tab w:val="left" w:pos="764"/>
        </w:tabs>
        <w:autoSpaceDE w:val="0"/>
        <w:autoSpaceDN w:val="0"/>
        <w:spacing w:after="0" w:line="240" w:lineRule="auto"/>
        <w:ind w:left="764" w:hanging="285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>извод из матичне књиге рођених за децу без утврђеног</w:t>
      </w:r>
      <w:r w:rsidRPr="00471140">
        <w:rPr>
          <w:rFonts w:ascii="Times New Roman" w:hAnsi="Times New Roman" w:cs="Times New Roman"/>
          <w:spacing w:val="-14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очинства;</w:t>
      </w:r>
    </w:p>
    <w:p w:rsidR="00FC699C" w:rsidRPr="00471140" w:rsidRDefault="00FC699C" w:rsidP="00FC699C">
      <w:pPr>
        <w:pStyle w:val="ListParagraph"/>
        <w:widowControl w:val="0"/>
        <w:numPr>
          <w:ilvl w:val="1"/>
          <w:numId w:val="8"/>
        </w:numPr>
        <w:tabs>
          <w:tab w:val="left" w:pos="764"/>
        </w:tabs>
        <w:autoSpaceDE w:val="0"/>
        <w:autoSpaceDN w:val="0"/>
        <w:spacing w:after="0" w:line="240" w:lineRule="auto"/>
        <w:ind w:left="764" w:right="235" w:hanging="285"/>
        <w:contextualSpacing w:val="0"/>
        <w:jc w:val="both"/>
        <w:rPr>
          <w:rFonts w:ascii="Times New Roman" w:hAnsi="Times New Roman" w:cs="Times New Roman"/>
          <w:sz w:val="24"/>
        </w:rPr>
      </w:pPr>
      <w:r w:rsidRPr="00471140">
        <w:rPr>
          <w:rFonts w:ascii="Times New Roman" w:hAnsi="Times New Roman" w:cs="Times New Roman"/>
          <w:sz w:val="24"/>
        </w:rPr>
        <w:t xml:space="preserve">пресуда о разводу брака или доказ о поверавању малолетног детета или деце (уколико у пресуди о разводу брака није одлучено о  поверавању детета,  или уколико се ради о  ванбрачним  партнерима  чија  је  заједница престала да траје), а уз оба доказа потребно је приложити изјаву Подносиоца пријаве оверену </w:t>
      </w:r>
      <w:r w:rsidRPr="00471140">
        <w:rPr>
          <w:rFonts w:ascii="Times New Roman" w:hAnsi="Times New Roman" w:cs="Times New Roman"/>
          <w:spacing w:val="-2"/>
          <w:sz w:val="24"/>
        </w:rPr>
        <w:t xml:space="preserve">код </w:t>
      </w:r>
      <w:r w:rsidRPr="00471140">
        <w:rPr>
          <w:rFonts w:ascii="Times New Roman" w:hAnsi="Times New Roman" w:cs="Times New Roman"/>
          <w:sz w:val="24"/>
        </w:rPr>
        <w:t>надлежног органа да се Подносилац пријаве непосредно брине о детету и да самостално обезбеђује средства за издржавање, да други родитељ не учествује или недовољно учествује у тим трошковима, а да, у међувремену, Подносилац пријаве није засновао брачну или ванбрачну</w:t>
      </w:r>
      <w:r w:rsidRPr="00471140">
        <w:rPr>
          <w:rFonts w:ascii="Times New Roman" w:hAnsi="Times New Roman" w:cs="Times New Roman"/>
          <w:spacing w:val="8"/>
          <w:sz w:val="24"/>
        </w:rPr>
        <w:t xml:space="preserve"> </w:t>
      </w:r>
      <w:r w:rsidRPr="00471140">
        <w:rPr>
          <w:rFonts w:ascii="Times New Roman" w:hAnsi="Times New Roman" w:cs="Times New Roman"/>
          <w:sz w:val="24"/>
        </w:rPr>
        <w:t>заједницу;</w:t>
      </w:r>
    </w:p>
    <w:p w:rsidR="00FC699C" w:rsidRPr="00471140" w:rsidRDefault="00FC699C" w:rsidP="00FC699C">
      <w:pPr>
        <w:pStyle w:val="BodyText"/>
        <w:spacing w:before="1"/>
        <w:ind w:right="240" w:hanging="285"/>
        <w:jc w:val="both"/>
        <w:rPr>
          <w:rFonts w:cs="Times New Roman"/>
        </w:rPr>
      </w:pPr>
      <w:r w:rsidRPr="00471140">
        <w:rPr>
          <w:rFonts w:cs="Times New Roman"/>
        </w:rPr>
        <w:t>11. Потврда претходног послодавца, фотокопија радне књижице или изјава оверена код надлежног органа овере да лице има потребно знање и вештину за покретање, развој и унапређење доходовне активности на коју се односи Помоћ;</w:t>
      </w:r>
    </w:p>
    <w:p w:rsidR="00FC699C" w:rsidRPr="00471140" w:rsidRDefault="00FC699C" w:rsidP="00FC699C">
      <w:pPr>
        <w:pStyle w:val="BodyText"/>
        <w:ind w:left="621" w:hanging="426"/>
        <w:jc w:val="both"/>
        <w:rPr>
          <w:rFonts w:cs="Times New Roman"/>
        </w:rPr>
      </w:pPr>
      <w:r w:rsidRPr="00471140">
        <w:rPr>
          <w:rFonts w:cs="Times New Roman"/>
        </w:rPr>
        <w:t>12. Потврда да је Корисник прошао обуку за израду пословних планова или обуку Националне службе за запошљавање;</w:t>
      </w:r>
    </w:p>
    <w:p w:rsidR="00FC699C" w:rsidRPr="00471140" w:rsidRDefault="00FC699C" w:rsidP="00FC699C">
      <w:pPr>
        <w:pStyle w:val="BodyText"/>
        <w:ind w:left="195" w:right="4506"/>
        <w:jc w:val="both"/>
        <w:rPr>
          <w:rFonts w:cs="Times New Roman"/>
        </w:rPr>
      </w:pPr>
      <w:r w:rsidRPr="00471140">
        <w:rPr>
          <w:rFonts w:cs="Times New Roman"/>
        </w:rPr>
        <w:t xml:space="preserve">13. Доказ да има регистровану делатност; </w:t>
      </w:r>
    </w:p>
    <w:p w:rsidR="00FC699C" w:rsidRPr="00471140" w:rsidRDefault="00FC699C" w:rsidP="00FC699C">
      <w:pPr>
        <w:pStyle w:val="BodyText"/>
        <w:ind w:left="195" w:right="4506"/>
        <w:jc w:val="both"/>
        <w:rPr>
          <w:rFonts w:cs="Times New Roman"/>
        </w:rPr>
      </w:pPr>
      <w:r w:rsidRPr="00471140">
        <w:rPr>
          <w:rFonts w:cs="Times New Roman"/>
        </w:rPr>
        <w:t>14. Доказ да покреће активност:</w:t>
      </w:r>
    </w:p>
    <w:p w:rsidR="00FC699C" w:rsidRPr="00471140" w:rsidRDefault="00FC699C" w:rsidP="00FC699C">
      <w:pPr>
        <w:pStyle w:val="BodyText"/>
        <w:jc w:val="both"/>
        <w:rPr>
          <w:rFonts w:cs="Times New Roman"/>
        </w:rPr>
      </w:pPr>
      <w:r w:rsidRPr="00471140">
        <w:rPr>
          <w:rFonts w:cs="Times New Roman"/>
        </w:rPr>
        <w:t>(1) да је регистровао и покреће нову активност,</w:t>
      </w:r>
    </w:p>
    <w:p w:rsidR="00FC699C" w:rsidRPr="00471140" w:rsidRDefault="00FC699C" w:rsidP="00FC699C">
      <w:pPr>
        <w:pStyle w:val="BodyText"/>
        <w:jc w:val="both"/>
        <w:rPr>
          <w:rFonts w:cs="Times New Roman"/>
        </w:rPr>
      </w:pPr>
      <w:r w:rsidRPr="00471140">
        <w:rPr>
          <w:rFonts w:cs="Times New Roman"/>
        </w:rPr>
        <w:t>(2)изјава да покреће активност (ако није регистровао нову активност коју покреће)</w:t>
      </w:r>
    </w:p>
    <w:p w:rsidR="00FC699C" w:rsidRDefault="00FC699C" w:rsidP="00FC699C">
      <w:pPr>
        <w:pStyle w:val="BodyText"/>
        <w:spacing w:line="249" w:lineRule="auto"/>
        <w:ind w:right="235" w:firstLine="769"/>
        <w:jc w:val="both"/>
      </w:pPr>
      <w:r>
        <w:t xml:space="preserve">Комисија у складу са чланом 103. став 1. Закона о општем управном поступку („Службени гласник РС“, број 18/16) (у даљем тексту: ЗУП), за потребе поступка, по службеној дужности прибавља: потврду о томе да ли су лица евидентирана као избеглице у евиденцији Комесаријата али само у случају ако Подносилац пријаве не достави доказ о томе из члана 4. став 1. тачка 1); извод из матичне књиге рођених за децу млађу од 16 година; уверење о имовном стању/проверу имовног стања у електронској бази из Републичког геодетског завода за Подносиоца пријаве и чланове његовог породичног домаћинства, укључујући и малолетне чланове породичног домаћинства; уверење </w:t>
      </w:r>
      <w:r>
        <w:lastRenderedPageBreak/>
        <w:t>Одељења за локалну пореску администрацију о томе да ли су Подносилац пријаве и чланови његовог породичног домаћинства, укључујући и малолетне чланове породичног домаћинства, обвезници пореза на имовину физичких лица; уверење МУП-а о кретању боравишта/пребивалишта за Подносиоца пријаве и све чланове породичног домаћинства, укључујући и малолетне чланове породичног домаћинства..</w:t>
      </w:r>
    </w:p>
    <w:p w:rsidR="00FC699C" w:rsidRDefault="00FC699C" w:rsidP="00FC699C">
      <w:pPr>
        <w:pStyle w:val="BodyText"/>
        <w:spacing w:line="249" w:lineRule="auto"/>
        <w:ind w:right="395" w:firstLine="648"/>
        <w:jc w:val="both"/>
      </w:pPr>
      <w:r>
        <w:t xml:space="preserve">Доказе из става 1. овог члана, може прибавити и сама странка, уколико, у складу са чланом 103. став 3. ЗУП-а, изјави да ће у </w:t>
      </w:r>
      <w:r>
        <w:rPr>
          <w:spacing w:val="-3"/>
        </w:rPr>
        <w:t xml:space="preserve">циљу </w:t>
      </w:r>
      <w:r>
        <w:t>ефикаснијег и економичнијег разматрања своје поднете пријаве на Јавни позив, наведене доказе прибавити</w:t>
      </w:r>
      <w:r>
        <w:rPr>
          <w:spacing w:val="-29"/>
        </w:rPr>
        <w:t xml:space="preserve"> </w:t>
      </w:r>
      <w:r>
        <w:t>сама.</w:t>
      </w:r>
    </w:p>
    <w:p w:rsidR="00FC699C" w:rsidRDefault="00FC699C" w:rsidP="001B30FB">
      <w:pPr>
        <w:spacing w:line="0" w:lineRule="atLeast"/>
        <w:ind w:left="286"/>
        <w:jc w:val="both"/>
        <w:rPr>
          <w:rFonts w:ascii="Times New Roman" w:eastAsia="Times New Roman" w:hAnsi="Times New Roman"/>
          <w:sz w:val="24"/>
        </w:rPr>
      </w:pPr>
    </w:p>
    <w:p w:rsidR="006E28F7" w:rsidRDefault="006E28F7" w:rsidP="001B30FB">
      <w:pPr>
        <w:spacing w:line="200" w:lineRule="exact"/>
        <w:jc w:val="both"/>
        <w:rPr>
          <w:rFonts w:ascii="Times New Roman" w:eastAsia="Times New Roman" w:hAnsi="Times New Roman"/>
        </w:rPr>
      </w:pPr>
    </w:p>
    <w:p w:rsidR="006E28F7" w:rsidRPr="00FC699C" w:rsidRDefault="006E28F7" w:rsidP="00FC699C">
      <w:pPr>
        <w:spacing w:line="0" w:lineRule="atLeast"/>
        <w:ind w:left="280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МЕРИЛА ЗА ИЗБОР КОРИСНИКА</w:t>
      </w:r>
    </w:p>
    <w:p w:rsidR="006E28F7" w:rsidRDefault="006E28F7" w:rsidP="006E28F7">
      <w:pPr>
        <w:spacing w:line="0" w:lineRule="atLeast"/>
        <w:ind w:left="506" w:right="420" w:firstLine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Ред првенства за избор Корисника утврђује се на основу броја бодова које Корисник као Подносилац пријаве оствари, а према следећим мерилима:</w:t>
      </w:r>
    </w:p>
    <w:p w:rsidR="006E28F7" w:rsidRDefault="006E28F7" w:rsidP="006E28F7">
      <w:pPr>
        <w:numPr>
          <w:ilvl w:val="0"/>
          <w:numId w:val="3"/>
        </w:numPr>
        <w:tabs>
          <w:tab w:val="left" w:pos="826"/>
        </w:tabs>
        <w:spacing w:line="0" w:lineRule="atLeast"/>
        <w:ind w:left="826" w:hanging="32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 активност за коју је Помоћ тражена доприноси побољшању услова</w:t>
      </w:r>
    </w:p>
    <w:p w:rsidR="006E28F7" w:rsidRDefault="006E28F7" w:rsidP="006E28F7">
      <w:pPr>
        <w:tabs>
          <w:tab w:val="left" w:pos="7746"/>
        </w:tabs>
        <w:spacing w:line="0" w:lineRule="atLeast"/>
        <w:ind w:left="826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живота породичног домаћинства Корисника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3"/>
        </w:rPr>
        <w:t>- 10 бодова</w:t>
      </w:r>
    </w:p>
    <w:p w:rsidR="006E28F7" w:rsidRDefault="006E28F7" w:rsidP="006E28F7">
      <w:pPr>
        <w:numPr>
          <w:ilvl w:val="0"/>
          <w:numId w:val="4"/>
        </w:numPr>
        <w:tabs>
          <w:tab w:val="left" w:pos="886"/>
        </w:tabs>
        <w:spacing w:line="0" w:lineRule="atLeast"/>
        <w:ind w:left="886" w:hanging="38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Да је Корисник прошао обуку за израду пословних планова</w:t>
      </w:r>
    </w:p>
    <w:tbl>
      <w:tblPr>
        <w:tblW w:w="8505" w:type="dxa"/>
        <w:tblInd w:w="5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6864"/>
        <w:gridCol w:w="1421"/>
      </w:tblGrid>
      <w:tr w:rsidR="006E28F7" w:rsidTr="006E28F7">
        <w:trPr>
          <w:trHeight w:val="276"/>
        </w:trPr>
        <w:tc>
          <w:tcPr>
            <w:tcW w:w="220" w:type="dxa"/>
            <w:vAlign w:val="bottom"/>
          </w:tcPr>
          <w:p w:rsidR="006E28F7" w:rsidRDefault="006E28F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или обуку Националне службе за запошљавање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6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- 10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  <w:hideMark/>
          </w:tcPr>
          <w:p w:rsidR="006E28F7" w:rsidRDefault="006E28F7">
            <w:pPr>
              <w:spacing w:line="0" w:lineRule="atLeast"/>
              <w:jc w:val="right"/>
              <w:rPr>
                <w:rFonts w:ascii="Times New Roman" w:eastAsia="Times New Roman" w:hAnsi="Times New Roman"/>
                <w:w w:val="89"/>
                <w:sz w:val="24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</w:rPr>
              <w:t>3)</w:t>
            </w: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има претходно искуство у обављању активности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- 10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  <w:hideMark/>
          </w:tcPr>
          <w:p w:rsidR="006E28F7" w:rsidRDefault="006E28F7">
            <w:pPr>
              <w:spacing w:line="0" w:lineRule="atLeast"/>
              <w:jc w:val="right"/>
              <w:rPr>
                <w:rFonts w:ascii="Times New Roman" w:eastAsia="Times New Roman" w:hAnsi="Times New Roman"/>
                <w:w w:val="89"/>
                <w:sz w:val="24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</w:rPr>
              <w:t>4)</w:t>
            </w: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поседује знање и вештине за обављање активности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- 10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  <w:hideMark/>
          </w:tcPr>
          <w:p w:rsidR="006E28F7" w:rsidRDefault="006E28F7">
            <w:pPr>
              <w:spacing w:line="0" w:lineRule="atLeast"/>
              <w:jc w:val="right"/>
              <w:rPr>
                <w:rFonts w:ascii="Times New Roman" w:eastAsia="Times New Roman" w:hAnsi="Times New Roman"/>
                <w:w w:val="89"/>
                <w:sz w:val="24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</w:rPr>
              <w:t>5)</w:t>
            </w: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има регистровану делатност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- 20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  <w:hideMark/>
          </w:tcPr>
          <w:p w:rsidR="006E28F7" w:rsidRDefault="006E28F7">
            <w:pPr>
              <w:spacing w:line="0" w:lineRule="atLeast"/>
              <w:jc w:val="right"/>
              <w:rPr>
                <w:rFonts w:ascii="Times New Roman" w:eastAsia="Times New Roman" w:hAnsi="Times New Roman"/>
                <w:w w:val="89"/>
                <w:sz w:val="24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</w:rPr>
              <w:t>6)</w:t>
            </w: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покреће активност – Помоћ користи први пут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- 20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</w:tcPr>
          <w:p w:rsidR="006E28F7" w:rsidRDefault="006E28F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је корисник Помоћи – други пут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- 10 бодова</w:t>
            </w: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</w:tcPr>
          <w:p w:rsidR="006E28F7" w:rsidRDefault="006E28F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 је корисник Помоћи – трећи пут</w:t>
            </w:r>
          </w:p>
        </w:tc>
        <w:tc>
          <w:tcPr>
            <w:tcW w:w="1420" w:type="dxa"/>
            <w:vAlign w:val="bottom"/>
            <w:hideMark/>
          </w:tcPr>
          <w:p w:rsidR="006E28F7" w:rsidRDefault="001B30FB" w:rsidP="001B30F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   </w:t>
            </w:r>
            <w:r w:rsidR="006E28F7">
              <w:rPr>
                <w:rFonts w:ascii="Times New Roman" w:eastAsia="Times New Roman" w:hAnsi="Times New Roman"/>
                <w:sz w:val="24"/>
              </w:rPr>
              <w:t>-  5 бодова</w:t>
            </w:r>
          </w:p>
        </w:tc>
      </w:tr>
      <w:tr w:rsidR="006E28F7" w:rsidTr="006E28F7">
        <w:trPr>
          <w:trHeight w:val="275"/>
        </w:trPr>
        <w:tc>
          <w:tcPr>
            <w:tcW w:w="7080" w:type="dxa"/>
            <w:gridSpan w:val="2"/>
            <w:vAlign w:val="bottom"/>
            <w:hideMark/>
          </w:tcPr>
          <w:p w:rsidR="006E28F7" w:rsidRDefault="006E28F7">
            <w:pPr>
              <w:spacing w:line="274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7)Једнородитељско домаћинство/породица са дететом/децом до 18</w:t>
            </w:r>
          </w:p>
        </w:tc>
        <w:tc>
          <w:tcPr>
            <w:tcW w:w="1420" w:type="dxa"/>
            <w:vAlign w:val="bottom"/>
          </w:tcPr>
          <w:p w:rsidR="006E28F7" w:rsidRDefault="006E28F7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6E28F7" w:rsidTr="006E28F7">
        <w:trPr>
          <w:trHeight w:val="276"/>
        </w:trPr>
        <w:tc>
          <w:tcPr>
            <w:tcW w:w="220" w:type="dxa"/>
            <w:vAlign w:val="bottom"/>
          </w:tcPr>
          <w:p w:rsidR="006E28F7" w:rsidRDefault="006E28F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60" w:type="dxa"/>
            <w:vAlign w:val="bottom"/>
            <w:hideMark/>
          </w:tcPr>
          <w:p w:rsidR="006E28F7" w:rsidRDefault="006E28F7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година и /или студентом до 26 година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6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- 10 бодова</w:t>
            </w:r>
          </w:p>
        </w:tc>
      </w:tr>
      <w:tr w:rsidR="006E28F7" w:rsidTr="006E28F7">
        <w:trPr>
          <w:trHeight w:val="312"/>
        </w:trPr>
        <w:tc>
          <w:tcPr>
            <w:tcW w:w="7080" w:type="dxa"/>
            <w:gridSpan w:val="2"/>
            <w:vAlign w:val="bottom"/>
            <w:hideMark/>
          </w:tcPr>
          <w:p w:rsidR="006E28F7" w:rsidRDefault="006E28F7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8)Жена носилац домаћинства</w:t>
            </w:r>
          </w:p>
        </w:tc>
        <w:tc>
          <w:tcPr>
            <w:tcW w:w="1420" w:type="dxa"/>
            <w:vAlign w:val="bottom"/>
            <w:hideMark/>
          </w:tcPr>
          <w:p w:rsidR="006E28F7" w:rsidRDefault="006E28F7">
            <w:pPr>
              <w:spacing w:line="0" w:lineRule="atLeast"/>
              <w:ind w:left="2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- 10 бодова</w:t>
            </w:r>
          </w:p>
        </w:tc>
      </w:tr>
    </w:tbl>
    <w:p w:rsidR="006E28F7" w:rsidRDefault="006E28F7" w:rsidP="006E28F7">
      <w:pPr>
        <w:spacing w:line="7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 xml:space="preserve"> </w:t>
      </w:r>
    </w:p>
    <w:p w:rsidR="006E28F7" w:rsidRDefault="006E28F7" w:rsidP="006E28F7">
      <w:pPr>
        <w:spacing w:line="0" w:lineRule="atLeast"/>
        <w:ind w:left="286" w:right="240" w:firstLine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Ако два или више подносилаца пријаве имају исти број бодова, предност ће имати Подносилац пријаве који:</w:t>
      </w:r>
    </w:p>
    <w:p w:rsidR="006E28F7" w:rsidRPr="00A714D9" w:rsidRDefault="006E28F7" w:rsidP="006E28F7">
      <w:pPr>
        <w:pStyle w:val="ListParagraph"/>
        <w:numPr>
          <w:ilvl w:val="0"/>
          <w:numId w:val="6"/>
        </w:numPr>
        <w:tabs>
          <w:tab w:val="left" w:pos="286"/>
        </w:tabs>
        <w:spacing w:line="0" w:lineRule="atLeast"/>
        <w:rPr>
          <w:rFonts w:ascii="Times New Roman" w:eastAsia="Times New Roman" w:hAnsi="Times New Roman"/>
          <w:sz w:val="24"/>
        </w:rPr>
      </w:pPr>
      <w:r w:rsidRPr="00A714D9">
        <w:rPr>
          <w:rFonts w:ascii="Times New Roman" w:eastAsia="Times New Roman" w:hAnsi="Times New Roman"/>
          <w:sz w:val="24"/>
        </w:rPr>
        <w:t>је члан породице са више генерација са једним или више чланова преко 60 година;</w:t>
      </w:r>
    </w:p>
    <w:p w:rsidR="006E28F7" w:rsidRDefault="006E28F7" w:rsidP="006E28F7">
      <w:pPr>
        <w:numPr>
          <w:ilvl w:val="0"/>
          <w:numId w:val="6"/>
        </w:numPr>
        <w:tabs>
          <w:tab w:val="left" w:pos="0"/>
        </w:tabs>
        <w:spacing w:line="0" w:lineRule="atLeast"/>
        <w:ind w:left="286" w:right="420" w:hanging="286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је члан породице са двоје или више деце испод 18 година, породице са трудницама или са дететом/децом до 5 година, без редовних месечних прихода, или са недовољним месечним приходима (до 50% просечне нето плате на нивоу Општине по члану домаћинства);</w:t>
      </w:r>
    </w:p>
    <w:p w:rsidR="006E28F7" w:rsidRDefault="006E28F7" w:rsidP="006E28F7">
      <w:pPr>
        <w:numPr>
          <w:ilvl w:val="0"/>
          <w:numId w:val="6"/>
        </w:numPr>
        <w:tabs>
          <w:tab w:val="left" w:pos="286"/>
        </w:tabs>
        <w:spacing w:line="0" w:lineRule="atLeast"/>
        <w:ind w:left="286" w:right="240" w:hanging="28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има болесног члана/чланове домаћинства/чланови домаћинства са посебним потребама;</w:t>
      </w:r>
    </w:p>
    <w:p w:rsidR="006E28F7" w:rsidRDefault="006E28F7" w:rsidP="006E28F7">
      <w:pPr>
        <w:numPr>
          <w:ilvl w:val="1"/>
          <w:numId w:val="6"/>
        </w:numPr>
        <w:tabs>
          <w:tab w:val="left" w:pos="286"/>
        </w:tabs>
        <w:spacing w:line="0" w:lineRule="atLeast"/>
        <w:ind w:left="286" w:hanging="2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је жртва сексуалног/породичног насиља;</w:t>
      </w:r>
    </w:p>
    <w:p w:rsidR="006E28F7" w:rsidRDefault="006E28F7" w:rsidP="006E28F7">
      <w:pPr>
        <w:numPr>
          <w:ilvl w:val="1"/>
          <w:numId w:val="6"/>
        </w:numPr>
        <w:tabs>
          <w:tab w:val="left" w:pos="286"/>
        </w:tabs>
        <w:spacing w:line="0" w:lineRule="atLeast"/>
        <w:ind w:left="286" w:hanging="2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је члан породице погинулих, несталих и киднапованих лица;</w:t>
      </w:r>
    </w:p>
    <w:p w:rsidR="006E28F7" w:rsidRDefault="006E28F7" w:rsidP="006E28F7">
      <w:pPr>
        <w:numPr>
          <w:ilvl w:val="1"/>
          <w:numId w:val="6"/>
        </w:numPr>
        <w:tabs>
          <w:tab w:val="left" w:pos="286"/>
        </w:tabs>
        <w:spacing w:line="0" w:lineRule="atLeast"/>
        <w:ind w:left="286" w:hanging="240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до сада није био корисник Помоћи у економском оснаживању кроз доходовне активности.</w:t>
      </w:r>
    </w:p>
    <w:p w:rsidR="006E28F7" w:rsidRDefault="006E28F7" w:rsidP="006E28F7">
      <w:pPr>
        <w:spacing w:line="200" w:lineRule="exact"/>
        <w:rPr>
          <w:rFonts w:ascii="Times New Roman" w:eastAsia="Times New Roman" w:hAnsi="Times New Roman"/>
        </w:rPr>
      </w:pPr>
    </w:p>
    <w:p w:rsidR="006E28F7" w:rsidRDefault="006E28F7" w:rsidP="006E28F7">
      <w:pPr>
        <w:jc w:val="center"/>
        <w:rPr>
          <w:rStyle w:val="FontStyle11"/>
          <w:b/>
          <w:bCs/>
          <w:sz w:val="24"/>
          <w:szCs w:val="24"/>
          <w:lang w:val="sr-Latn-CS"/>
        </w:rPr>
      </w:pPr>
      <w:r>
        <w:rPr>
          <w:rStyle w:val="FontStyle11"/>
          <w:bCs/>
          <w:sz w:val="24"/>
          <w:szCs w:val="24"/>
        </w:rPr>
        <w:t>IV</w:t>
      </w:r>
    </w:p>
    <w:p w:rsidR="006E28F7" w:rsidRDefault="006E28F7" w:rsidP="006E28F7">
      <w:pPr>
        <w:rPr>
          <w:rStyle w:val="FontStyle11"/>
          <w:b/>
          <w:bCs/>
          <w:sz w:val="24"/>
          <w:szCs w:val="24"/>
          <w:lang w:val="sr-Latn-CS"/>
        </w:rPr>
      </w:pPr>
      <w:r>
        <w:rPr>
          <w:rStyle w:val="FontStyle11"/>
          <w:sz w:val="24"/>
          <w:szCs w:val="24"/>
          <w:lang w:eastAsia="sr-Cyrl-CS"/>
        </w:rPr>
        <w:tab/>
      </w:r>
      <w:r>
        <w:rPr>
          <w:rStyle w:val="FontStyle11"/>
          <w:sz w:val="24"/>
          <w:szCs w:val="24"/>
        </w:rPr>
        <w:t>Комисија ће разматрати само благовремено подне</w:t>
      </w:r>
      <w:bookmarkStart w:id="2" w:name="_GoBack"/>
      <w:bookmarkEnd w:id="2"/>
      <w:r>
        <w:rPr>
          <w:rStyle w:val="FontStyle11"/>
          <w:sz w:val="24"/>
          <w:szCs w:val="24"/>
        </w:rPr>
        <w:t>те и потпуне пријаве.</w:t>
      </w:r>
    </w:p>
    <w:p w:rsidR="006E28F7" w:rsidRDefault="006E28F7" w:rsidP="006E28F7">
      <w:pPr>
        <w:jc w:val="both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ab/>
        <w:t>Образац пријаве и обједињене изјаве, као и све додатне информације, могу се добити у Општинској управи, Маршала Тита бр. 89, Врбас, канцеларија бр.6.</w:t>
      </w:r>
    </w:p>
    <w:p w:rsidR="006E28F7" w:rsidRDefault="006E28F7" w:rsidP="006E28F7">
      <w:pPr>
        <w:rPr>
          <w:rStyle w:val="FontStyle11"/>
          <w:sz w:val="24"/>
          <w:szCs w:val="24"/>
        </w:rPr>
      </w:pPr>
    </w:p>
    <w:p w:rsidR="006E28F7" w:rsidRDefault="006E28F7" w:rsidP="006E28F7">
      <w:pPr>
        <w:pStyle w:val="Heading3"/>
        <w:rPr>
          <w:rStyle w:val="FontStyle11"/>
          <w:rFonts w:eastAsiaTheme="minorEastAsia"/>
          <w:sz w:val="40"/>
          <w:szCs w:val="40"/>
        </w:rPr>
      </w:pPr>
      <w:r>
        <w:rPr>
          <w:rStyle w:val="FontStyle11"/>
          <w:rFonts w:eastAsiaTheme="minorEastAsia"/>
          <w:sz w:val="40"/>
          <w:szCs w:val="40"/>
        </w:rPr>
        <w:t xml:space="preserve">Оглас је отворен од 14. марта 2019. године до </w:t>
      </w:r>
    </w:p>
    <w:p w:rsidR="006E28F7" w:rsidRDefault="006E28F7" w:rsidP="006E28F7">
      <w:pPr>
        <w:pStyle w:val="Heading3"/>
        <w:rPr>
          <w:rStyle w:val="FontStyle11"/>
          <w:rFonts w:eastAsiaTheme="minorEastAsia"/>
          <w:sz w:val="24"/>
          <w:szCs w:val="24"/>
        </w:rPr>
      </w:pPr>
      <w:r>
        <w:rPr>
          <w:rStyle w:val="FontStyle11"/>
          <w:rFonts w:eastAsiaTheme="minorEastAsia"/>
          <w:sz w:val="40"/>
          <w:szCs w:val="40"/>
        </w:rPr>
        <w:t>29.марта 2019. године</w:t>
      </w:r>
      <w:r>
        <w:rPr>
          <w:rStyle w:val="FontStyle11"/>
          <w:rFonts w:eastAsiaTheme="minorEastAsia"/>
          <w:sz w:val="20"/>
          <w:szCs w:val="20"/>
        </w:rPr>
        <w:tab/>
      </w:r>
      <w:r>
        <w:rPr>
          <w:rStyle w:val="FontStyle11"/>
          <w:rFonts w:eastAsiaTheme="minorEastAsia"/>
          <w:sz w:val="24"/>
          <w:szCs w:val="24"/>
        </w:rPr>
        <w:t xml:space="preserve"> </w:t>
      </w:r>
    </w:p>
    <w:p w:rsidR="006E28F7" w:rsidRDefault="006E28F7" w:rsidP="006E28F7"/>
    <w:p w:rsidR="006E28F7" w:rsidRDefault="006E28F7" w:rsidP="006E28F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zh-CN" w:eastAsia="zh-CN"/>
        </w:rPr>
        <w:t xml:space="preserve">Заинтересована лица подносе пријаве на јавни позив са потребним доказима Комисији за избор корисника </w:t>
      </w:r>
      <w:r>
        <w:rPr>
          <w:rFonts w:ascii="Times New Roman" w:eastAsia="Times New Roman" w:hAnsi="Times New Roman"/>
          <w:sz w:val="24"/>
          <w:szCs w:val="24"/>
          <w:lang w:val="zh-CN" w:eastAsia="zh-CN"/>
        </w:rPr>
        <w:t xml:space="preserve">Општине </w:t>
      </w:r>
      <w:r>
        <w:rPr>
          <w:rFonts w:ascii="Times New Roman" w:eastAsia="Times New Roman" w:hAnsi="Times New Roman"/>
          <w:sz w:val="24"/>
          <w:szCs w:val="24"/>
        </w:rPr>
        <w:t>Врбас</w:t>
      </w:r>
      <w:r>
        <w:rPr>
          <w:rFonts w:ascii="Times New Roman" w:hAnsi="Times New Roman"/>
          <w:sz w:val="24"/>
          <w:szCs w:val="24"/>
          <w:lang w:val="zh-CN" w:eastAsia="zh-CN"/>
        </w:rPr>
        <w:t xml:space="preserve"> најкасније у року од</w:t>
      </w:r>
      <w:r>
        <w:rPr>
          <w:rFonts w:ascii="Times New Roman" w:hAnsi="Times New Roman"/>
          <w:sz w:val="24"/>
          <w:szCs w:val="24"/>
        </w:rPr>
        <w:t xml:space="preserve"> 15</w:t>
      </w:r>
      <w:r>
        <w:rPr>
          <w:rFonts w:ascii="Times New Roman" w:hAnsi="Times New Roman"/>
          <w:sz w:val="24"/>
          <w:szCs w:val="24"/>
          <w:lang w:val="zh-CN" w:eastAsia="zh-CN"/>
        </w:rPr>
        <w:t xml:space="preserve"> дана од дана јавног оглашавања. </w:t>
      </w:r>
    </w:p>
    <w:p w:rsidR="006E28F7" w:rsidRDefault="006E28F7" w:rsidP="006E28F7">
      <w:pPr>
        <w:ind w:firstLine="720"/>
        <w:jc w:val="both"/>
        <w:rPr>
          <w:sz w:val="24"/>
          <w:szCs w:val="24"/>
        </w:rPr>
      </w:pPr>
    </w:p>
    <w:p w:rsidR="006E28F7" w:rsidRDefault="006E28F7" w:rsidP="006E28F7">
      <w:pPr>
        <w:spacing w:before="18" w:after="0" w:line="260" w:lineRule="exact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 xml:space="preserve">Документација се доставља </w:t>
      </w:r>
      <w:r>
        <w:rPr>
          <w:rFonts w:ascii="Times New Roman" w:hAnsi="Times New Roman"/>
          <w:b/>
          <w:color w:val="000000"/>
          <w:sz w:val="24"/>
          <w:szCs w:val="24"/>
        </w:rPr>
        <w:t>на</w:t>
      </w: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 xml:space="preserve"> писарницу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шалтер бр.3. </w:t>
      </w:r>
      <w:r>
        <w:rPr>
          <w:rFonts w:ascii="Times New Roman" w:hAnsi="Times New Roman"/>
          <w:b/>
          <w:sz w:val="24"/>
          <w:szCs w:val="24"/>
          <w:lang w:val="zh-CN" w:eastAsia="zh-CN"/>
        </w:rPr>
        <w:t>О</w:t>
      </w:r>
      <w:r>
        <w:rPr>
          <w:rFonts w:ascii="Times New Roman" w:eastAsia="Times New Roman" w:hAnsi="Times New Roman"/>
          <w:b/>
          <w:sz w:val="24"/>
          <w:szCs w:val="24"/>
          <w:lang w:val="zh-CN" w:eastAsia="zh-CN"/>
        </w:rPr>
        <w:t xml:space="preserve">пштине </w:t>
      </w:r>
      <w:r>
        <w:rPr>
          <w:rFonts w:ascii="Times New Roman" w:eastAsia="Times New Roman" w:hAnsi="Times New Roman"/>
          <w:b/>
          <w:sz w:val="24"/>
          <w:szCs w:val="24"/>
        </w:rPr>
        <w:t>Врбас</w:t>
      </w: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 xml:space="preserve"> или путем поште на адресу: Општина </w:t>
      </w:r>
      <w:r>
        <w:rPr>
          <w:rFonts w:ascii="Times New Roman" w:hAnsi="Times New Roman"/>
          <w:b/>
          <w:color w:val="000000"/>
          <w:sz w:val="24"/>
          <w:szCs w:val="24"/>
        </w:rPr>
        <w:t>Врбас</w:t>
      </w: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>, 21</w:t>
      </w:r>
      <w:r>
        <w:rPr>
          <w:rFonts w:ascii="Times New Roman" w:hAnsi="Times New Roman"/>
          <w:b/>
          <w:color w:val="000000"/>
          <w:sz w:val="24"/>
          <w:szCs w:val="24"/>
        </w:rPr>
        <w:t>460</w:t>
      </w:r>
      <w:r>
        <w:rPr>
          <w:rFonts w:ascii="Times New Roman" w:hAnsi="Times New Roman"/>
          <w:b/>
          <w:color w:val="000000"/>
          <w:sz w:val="24"/>
          <w:szCs w:val="24"/>
          <w:lang w:val="zh-CN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Врбас</w:t>
      </w: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 xml:space="preserve">, ул. </w:t>
      </w:r>
      <w:r>
        <w:rPr>
          <w:rFonts w:ascii="Times New Roman" w:hAnsi="Times New Roman"/>
          <w:b/>
          <w:color w:val="000000"/>
          <w:sz w:val="24"/>
          <w:szCs w:val="24"/>
        </w:rPr>
        <w:t>Маршала Тита бр. 89</w:t>
      </w:r>
      <w:r>
        <w:rPr>
          <w:rFonts w:ascii="Times New Roman" w:hAnsi="Times New Roman"/>
          <w:b/>
          <w:color w:val="000000"/>
          <w:sz w:val="24"/>
          <w:szCs w:val="24"/>
          <w:lang w:val="zh-CN" w:eastAsia="zh-CN"/>
        </w:rPr>
        <w:t>, са напоменом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6E28F7" w:rsidRDefault="001B30FB" w:rsidP="006E28F7">
      <w:pPr>
        <w:spacing w:before="18" w:after="0" w:line="260" w:lineRule="exact"/>
        <w:ind w:firstLine="720"/>
        <w:jc w:val="both"/>
        <w:rPr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zh-CN" w:eastAsia="zh-CN"/>
        </w:rPr>
        <w:t>„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zh-CN"/>
        </w:rPr>
        <w:t>J</w:t>
      </w:r>
      <w:r w:rsidR="006E28F7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zh-CN" w:eastAsia="zh-CN"/>
        </w:rPr>
        <w:t xml:space="preserve">авни позив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zh-CN"/>
        </w:rPr>
        <w:t xml:space="preserve">за </w:t>
      </w:r>
      <w:r w:rsidR="00A714D9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zh-CN"/>
        </w:rPr>
        <w:t>расељене са Косова</w:t>
      </w:r>
      <w:r w:rsidR="006E28F7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zh-CN" w:eastAsia="zh-CN"/>
        </w:rPr>
        <w:t xml:space="preserve"> – </w:t>
      </w:r>
      <w:r w:rsidR="006E28F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економско оснаживање</w:t>
      </w:r>
      <w:r w:rsidR="006E28F7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zh-CN" w:eastAsia="zh-CN"/>
        </w:rPr>
        <w:t>“</w:t>
      </w:r>
    </w:p>
    <w:p w:rsidR="006E28F7" w:rsidRDefault="006E28F7" w:rsidP="006E28F7">
      <w:pPr>
        <w:pStyle w:val="Heading1"/>
        <w:ind w:left="838" w:firstLine="0"/>
        <w:rPr>
          <w:spacing w:val="-1"/>
        </w:rPr>
      </w:pPr>
      <w:r>
        <w:rPr>
          <w:rFonts w:hint="eastAsia"/>
          <w:spacing w:val="-1"/>
          <w:lang w:val="zh-CN" w:eastAsia="zh-CN"/>
        </w:rPr>
        <w:t xml:space="preserve">  </w:t>
      </w:r>
    </w:p>
    <w:p w:rsidR="006E28F7" w:rsidRDefault="006E28F7" w:rsidP="006E28F7"/>
    <w:p w:rsidR="006E28F7" w:rsidRDefault="006E28F7" w:rsidP="006E28F7">
      <w:pPr>
        <w:spacing w:after="0"/>
        <w:ind w:right="-81"/>
        <w:rPr>
          <w:rStyle w:val="FontStyle11"/>
          <w:sz w:val="24"/>
          <w:szCs w:val="24"/>
          <w:lang w:eastAsia="sr-Cyrl-CS"/>
        </w:rPr>
      </w:pPr>
      <w:r>
        <w:rPr>
          <w:rStyle w:val="FontStyle11"/>
          <w:sz w:val="24"/>
          <w:szCs w:val="24"/>
          <w:lang w:eastAsia="sr-Cyrl-CS"/>
        </w:rPr>
        <w:t>РЕПУБЛИКА СРБИЈА</w:t>
      </w:r>
    </w:p>
    <w:p w:rsidR="006E28F7" w:rsidRDefault="006E28F7" w:rsidP="006E28F7">
      <w:pPr>
        <w:spacing w:after="0"/>
        <w:ind w:right="-81"/>
        <w:rPr>
          <w:rStyle w:val="FontStyle11"/>
          <w:sz w:val="24"/>
          <w:szCs w:val="24"/>
          <w:lang w:eastAsia="sr-Cyrl-CS"/>
        </w:rPr>
      </w:pPr>
      <w:r>
        <w:rPr>
          <w:rStyle w:val="FontStyle11"/>
          <w:sz w:val="24"/>
          <w:szCs w:val="24"/>
          <w:lang w:eastAsia="sr-Cyrl-CS"/>
        </w:rPr>
        <w:t>АУТОНОМНА ПОКРАЈИНА ВОЈВОДИНА</w:t>
      </w:r>
    </w:p>
    <w:p w:rsidR="006E28F7" w:rsidRDefault="006E28F7" w:rsidP="006E28F7">
      <w:pPr>
        <w:spacing w:after="0"/>
        <w:ind w:right="-81"/>
        <w:rPr>
          <w:rStyle w:val="FontStyle11"/>
          <w:sz w:val="24"/>
          <w:szCs w:val="24"/>
          <w:lang w:eastAsia="sr-Cyrl-CS"/>
        </w:rPr>
      </w:pPr>
      <w:r>
        <w:rPr>
          <w:rStyle w:val="FontStyle11"/>
          <w:sz w:val="24"/>
          <w:szCs w:val="24"/>
          <w:lang w:eastAsia="sr-Cyrl-CS"/>
        </w:rPr>
        <w:t>ОПШТИНА ВРБАС</w:t>
      </w:r>
    </w:p>
    <w:p w:rsidR="006E28F7" w:rsidRDefault="006E28F7" w:rsidP="006E28F7">
      <w:pPr>
        <w:spacing w:after="0"/>
        <w:rPr>
          <w:b/>
          <w:lang w:val="sr-Cyrl-CS"/>
        </w:rPr>
      </w:pPr>
      <w:r>
        <w:rPr>
          <w:rFonts w:ascii="Times New Roman" w:hAnsi="Times New Roman"/>
          <w:b/>
          <w:sz w:val="24"/>
          <w:szCs w:val="24"/>
        </w:rPr>
        <w:t>Комисија за избор корисника за доделу средстава намењених економск</w:t>
      </w:r>
      <w:r w:rsidR="00A714D9">
        <w:rPr>
          <w:rFonts w:ascii="Times New Roman" w:hAnsi="Times New Roman"/>
          <w:b/>
          <w:sz w:val="24"/>
          <w:szCs w:val="24"/>
        </w:rPr>
        <w:t>ом оснаживању интерно расељених лица</w:t>
      </w:r>
      <w:r>
        <w:rPr>
          <w:rFonts w:ascii="Times New Roman" w:hAnsi="Times New Roman"/>
          <w:b/>
          <w:sz w:val="24"/>
          <w:szCs w:val="24"/>
        </w:rPr>
        <w:t>, кроз доходовне активности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6E28F7" w:rsidRDefault="00A714D9" w:rsidP="006E28F7">
      <w:pPr>
        <w:pStyle w:val="BodyText"/>
        <w:tabs>
          <w:tab w:val="left" w:pos="1078"/>
          <w:tab w:val="left" w:pos="2475"/>
        </w:tabs>
        <w:spacing w:before="72" w:after="0" w:line="275" w:lineRule="exact"/>
        <w:ind w:left="0"/>
      </w:pPr>
      <w:r>
        <w:t>Број: 06-3-407</w:t>
      </w:r>
      <w:r w:rsidR="006E28F7">
        <w:t>/2/2019-II/02</w:t>
      </w:r>
    </w:p>
    <w:p w:rsidR="006E28F7" w:rsidRPr="00974059" w:rsidRDefault="006E28F7" w:rsidP="00974059">
      <w:pPr>
        <w:pStyle w:val="BodyText"/>
        <w:tabs>
          <w:tab w:val="left" w:pos="3139"/>
        </w:tabs>
        <w:spacing w:after="0" w:line="275" w:lineRule="exact"/>
        <w:ind w:left="0"/>
        <w:sectPr w:rsidR="006E28F7" w:rsidRPr="00974059" w:rsidSect="006E28F7">
          <w:pgSz w:w="12240" w:h="15840"/>
          <w:pgMar w:top="851" w:right="1440" w:bottom="568" w:left="1194" w:header="0" w:footer="0" w:gutter="0"/>
          <w:cols w:space="720"/>
        </w:sectPr>
      </w:pPr>
      <w:r>
        <w:t>У</w:t>
      </w:r>
      <w:r>
        <w:rPr>
          <w:spacing w:val="-4"/>
        </w:rPr>
        <w:t xml:space="preserve"> </w:t>
      </w:r>
      <w:r>
        <w:t>Врбасу,14.03.2019.</w:t>
      </w:r>
      <w:r>
        <w:rPr>
          <w:spacing w:val="-1"/>
        </w:rPr>
        <w:t xml:space="preserve"> </w:t>
      </w:r>
      <w:r w:rsidR="00974059">
        <w:t>године</w:t>
      </w:r>
    </w:p>
    <w:p w:rsidR="00E33A14" w:rsidRPr="00974059" w:rsidRDefault="00E33A14" w:rsidP="006E28F7">
      <w:pPr>
        <w:tabs>
          <w:tab w:val="left" w:pos="0"/>
        </w:tabs>
        <w:spacing w:line="0" w:lineRule="atLeast"/>
        <w:ind w:right="420"/>
        <w:jc w:val="both"/>
      </w:pPr>
      <w:bookmarkStart w:id="3" w:name="page3"/>
      <w:bookmarkEnd w:id="3"/>
    </w:p>
    <w:sectPr w:rsidR="00E33A14" w:rsidRPr="00974059" w:rsidSect="00974059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3E" w:rsidRDefault="00D3343E" w:rsidP="006E28F7">
      <w:pPr>
        <w:spacing w:after="0" w:line="240" w:lineRule="auto"/>
      </w:pPr>
      <w:r>
        <w:separator/>
      </w:r>
    </w:p>
  </w:endnote>
  <w:endnote w:type="continuationSeparator" w:id="0">
    <w:p w:rsidR="00D3343E" w:rsidRDefault="00D3343E" w:rsidP="006E2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3E" w:rsidRDefault="00D3343E" w:rsidP="006E28F7">
      <w:pPr>
        <w:spacing w:after="0" w:line="240" w:lineRule="auto"/>
      </w:pPr>
      <w:r>
        <w:separator/>
      </w:r>
    </w:p>
  </w:footnote>
  <w:footnote w:type="continuationSeparator" w:id="0">
    <w:p w:rsidR="00D3343E" w:rsidRDefault="00D3343E" w:rsidP="006E2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-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-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5"/>
    <w:multiLevelType w:val="multilevel"/>
    <w:tmpl w:val="00000005"/>
    <w:lvl w:ilvl="0">
      <w:start w:val="2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7"/>
    <w:multiLevelType w:val="multilevel"/>
    <w:tmpl w:val="00000007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4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E2404F"/>
    <w:multiLevelType w:val="hybridMultilevel"/>
    <w:tmpl w:val="A17A5A98"/>
    <w:lvl w:ilvl="0" w:tplc="CE148F62">
      <w:start w:val="1"/>
      <w:numFmt w:val="decimal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44109916">
      <w:numFmt w:val="bullet"/>
      <w:lvlText w:val="-"/>
      <w:lvlJc w:val="left"/>
      <w:pPr>
        <w:ind w:left="479" w:hanging="13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6AA6B9DC">
      <w:numFmt w:val="bullet"/>
      <w:lvlText w:val="•"/>
      <w:lvlJc w:val="left"/>
      <w:pPr>
        <w:ind w:left="1764" w:hanging="134"/>
      </w:pPr>
      <w:rPr>
        <w:rFonts w:hint="default"/>
      </w:rPr>
    </w:lvl>
    <w:lvl w:ilvl="3" w:tplc="A37C7B08">
      <w:numFmt w:val="bullet"/>
      <w:lvlText w:val="•"/>
      <w:lvlJc w:val="left"/>
      <w:pPr>
        <w:ind w:left="2768" w:hanging="134"/>
      </w:pPr>
      <w:rPr>
        <w:rFonts w:hint="default"/>
      </w:rPr>
    </w:lvl>
    <w:lvl w:ilvl="4" w:tplc="615C63D0">
      <w:numFmt w:val="bullet"/>
      <w:lvlText w:val="•"/>
      <w:lvlJc w:val="left"/>
      <w:pPr>
        <w:ind w:left="3773" w:hanging="134"/>
      </w:pPr>
      <w:rPr>
        <w:rFonts w:hint="default"/>
      </w:rPr>
    </w:lvl>
    <w:lvl w:ilvl="5" w:tplc="C0EA4940">
      <w:numFmt w:val="bullet"/>
      <w:lvlText w:val="•"/>
      <w:lvlJc w:val="left"/>
      <w:pPr>
        <w:ind w:left="4777" w:hanging="134"/>
      </w:pPr>
      <w:rPr>
        <w:rFonts w:hint="default"/>
      </w:rPr>
    </w:lvl>
    <w:lvl w:ilvl="6" w:tplc="ADE60566">
      <w:numFmt w:val="bullet"/>
      <w:lvlText w:val="•"/>
      <w:lvlJc w:val="left"/>
      <w:pPr>
        <w:ind w:left="5782" w:hanging="134"/>
      </w:pPr>
      <w:rPr>
        <w:rFonts w:hint="default"/>
      </w:rPr>
    </w:lvl>
    <w:lvl w:ilvl="7" w:tplc="53E27B06">
      <w:numFmt w:val="bullet"/>
      <w:lvlText w:val="•"/>
      <w:lvlJc w:val="left"/>
      <w:pPr>
        <w:ind w:left="6786" w:hanging="134"/>
      </w:pPr>
      <w:rPr>
        <w:rFonts w:hint="default"/>
      </w:rPr>
    </w:lvl>
    <w:lvl w:ilvl="8" w:tplc="21C4DD34">
      <w:numFmt w:val="bullet"/>
      <w:lvlText w:val="•"/>
      <w:lvlJc w:val="left"/>
      <w:pPr>
        <w:ind w:left="7791" w:hanging="134"/>
      </w:pPr>
      <w:rPr>
        <w:rFonts w:hint="default"/>
      </w:rPr>
    </w:lvl>
  </w:abstractNum>
  <w:abstractNum w:abstractNumId="7">
    <w:nsid w:val="721F70C5"/>
    <w:multiLevelType w:val="hybridMultilevel"/>
    <w:tmpl w:val="4AF03386"/>
    <w:lvl w:ilvl="0" w:tplc="F14808FE">
      <w:numFmt w:val="bullet"/>
      <w:lvlText w:val="-"/>
      <w:lvlJc w:val="left"/>
      <w:pPr>
        <w:ind w:left="479" w:hanging="28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5DA62178">
      <w:numFmt w:val="bullet"/>
      <w:lvlText w:val="•"/>
      <w:lvlJc w:val="left"/>
      <w:pPr>
        <w:ind w:left="1412" w:hanging="285"/>
      </w:pPr>
      <w:rPr>
        <w:rFonts w:hint="default"/>
      </w:rPr>
    </w:lvl>
    <w:lvl w:ilvl="2" w:tplc="5EF41D86">
      <w:numFmt w:val="bullet"/>
      <w:lvlText w:val="•"/>
      <w:lvlJc w:val="left"/>
      <w:pPr>
        <w:ind w:left="2344" w:hanging="285"/>
      </w:pPr>
      <w:rPr>
        <w:rFonts w:hint="default"/>
      </w:rPr>
    </w:lvl>
    <w:lvl w:ilvl="3" w:tplc="EA349258">
      <w:numFmt w:val="bullet"/>
      <w:lvlText w:val="•"/>
      <w:lvlJc w:val="left"/>
      <w:pPr>
        <w:ind w:left="3276" w:hanging="285"/>
      </w:pPr>
      <w:rPr>
        <w:rFonts w:hint="default"/>
      </w:rPr>
    </w:lvl>
    <w:lvl w:ilvl="4" w:tplc="AC04C670">
      <w:numFmt w:val="bullet"/>
      <w:lvlText w:val="•"/>
      <w:lvlJc w:val="left"/>
      <w:pPr>
        <w:ind w:left="4208" w:hanging="285"/>
      </w:pPr>
      <w:rPr>
        <w:rFonts w:hint="default"/>
      </w:rPr>
    </w:lvl>
    <w:lvl w:ilvl="5" w:tplc="2920F614">
      <w:numFmt w:val="bullet"/>
      <w:lvlText w:val="•"/>
      <w:lvlJc w:val="left"/>
      <w:pPr>
        <w:ind w:left="5140" w:hanging="285"/>
      </w:pPr>
      <w:rPr>
        <w:rFonts w:hint="default"/>
      </w:rPr>
    </w:lvl>
    <w:lvl w:ilvl="6" w:tplc="12607384">
      <w:numFmt w:val="bullet"/>
      <w:lvlText w:val="•"/>
      <w:lvlJc w:val="left"/>
      <w:pPr>
        <w:ind w:left="6072" w:hanging="285"/>
      </w:pPr>
      <w:rPr>
        <w:rFonts w:hint="default"/>
      </w:rPr>
    </w:lvl>
    <w:lvl w:ilvl="7" w:tplc="2870B428">
      <w:numFmt w:val="bullet"/>
      <w:lvlText w:val="•"/>
      <w:lvlJc w:val="left"/>
      <w:pPr>
        <w:ind w:left="7004" w:hanging="285"/>
      </w:pPr>
      <w:rPr>
        <w:rFonts w:hint="default"/>
      </w:rPr>
    </w:lvl>
    <w:lvl w:ilvl="8" w:tplc="FEB8923E">
      <w:numFmt w:val="bullet"/>
      <w:lvlText w:val="•"/>
      <w:lvlJc w:val="left"/>
      <w:pPr>
        <w:ind w:left="7936" w:hanging="285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8F7"/>
    <w:rsid w:val="0008507C"/>
    <w:rsid w:val="000C5A63"/>
    <w:rsid w:val="001B30FB"/>
    <w:rsid w:val="00304F2B"/>
    <w:rsid w:val="00471140"/>
    <w:rsid w:val="005D147B"/>
    <w:rsid w:val="006E28F7"/>
    <w:rsid w:val="00764661"/>
    <w:rsid w:val="00974059"/>
    <w:rsid w:val="00A001FA"/>
    <w:rsid w:val="00A236AE"/>
    <w:rsid w:val="00A714D9"/>
    <w:rsid w:val="00CD24B4"/>
    <w:rsid w:val="00D3343E"/>
    <w:rsid w:val="00D72EE5"/>
    <w:rsid w:val="00D90942"/>
    <w:rsid w:val="00E33A14"/>
    <w:rsid w:val="00EF2765"/>
    <w:rsid w:val="00FC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8F7"/>
    <w:rPr>
      <w:rFonts w:eastAsiaTheme="minorEastAsia"/>
      <w:sz w:val="21"/>
    </w:rPr>
  </w:style>
  <w:style w:type="paragraph" w:styleId="Heading1">
    <w:name w:val="heading 1"/>
    <w:basedOn w:val="Normal"/>
    <w:next w:val="Normal"/>
    <w:link w:val="Heading1Char"/>
    <w:qFormat/>
    <w:rsid w:val="006E28F7"/>
    <w:pPr>
      <w:ind w:left="17" w:hanging="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E28F7"/>
    <w:pPr>
      <w:keepNext/>
      <w:jc w:val="center"/>
      <w:outlineLvl w:val="2"/>
    </w:pPr>
    <w:rPr>
      <w:rFonts w:eastAsia="Times New Roman" w:cs="Times New Roman"/>
      <w:b/>
      <w:sz w:val="28"/>
      <w:szCs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28F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6E28F7"/>
    <w:rPr>
      <w:rFonts w:eastAsia="Times New Roman" w:cs="Times New Roman"/>
      <w:b/>
      <w:sz w:val="28"/>
      <w:szCs w:val="28"/>
      <w:lang w:val="sr-Cyrl-CS"/>
    </w:rPr>
  </w:style>
  <w:style w:type="paragraph" w:styleId="BodyText">
    <w:name w:val="Body Text"/>
    <w:basedOn w:val="Normal"/>
    <w:link w:val="BodyTextChar"/>
    <w:unhideWhenUsed/>
    <w:qFormat/>
    <w:rsid w:val="006E28F7"/>
    <w:pPr>
      <w:ind w:left="118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E28F7"/>
    <w:rPr>
      <w:rFonts w:ascii="Times New Roman" w:eastAsia="Times New Roman" w:hAnsi="Times New Roman"/>
      <w:sz w:val="24"/>
      <w:szCs w:val="24"/>
    </w:rPr>
  </w:style>
  <w:style w:type="character" w:customStyle="1" w:styleId="FontStyle11">
    <w:name w:val="Font Style11"/>
    <w:basedOn w:val="DefaultParagraphFont"/>
    <w:qFormat/>
    <w:rsid w:val="006E28F7"/>
    <w:rPr>
      <w:rFonts w:ascii="Times New Roman" w:hAnsi="Times New Roman" w:cs="Times New Roman" w:hint="default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6E28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28F7"/>
    <w:rPr>
      <w:rFonts w:eastAsiaTheme="minorEastAsia"/>
      <w:sz w:val="21"/>
    </w:rPr>
  </w:style>
  <w:style w:type="paragraph" w:styleId="Footer">
    <w:name w:val="footer"/>
    <w:basedOn w:val="Normal"/>
    <w:link w:val="FooterChar"/>
    <w:uiPriority w:val="99"/>
    <w:semiHidden/>
    <w:unhideWhenUsed/>
    <w:rsid w:val="006E28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28F7"/>
    <w:rPr>
      <w:rFonts w:eastAsiaTheme="minorEastAsia"/>
      <w:sz w:val="21"/>
    </w:rPr>
  </w:style>
  <w:style w:type="paragraph" w:styleId="ListParagraph">
    <w:name w:val="List Paragraph"/>
    <w:basedOn w:val="Normal"/>
    <w:uiPriority w:val="1"/>
    <w:qFormat/>
    <w:rsid w:val="00304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8F7"/>
    <w:rPr>
      <w:rFonts w:eastAsiaTheme="minorEastAsia"/>
      <w:sz w:val="21"/>
    </w:rPr>
  </w:style>
  <w:style w:type="paragraph" w:styleId="Heading1">
    <w:name w:val="heading 1"/>
    <w:basedOn w:val="Normal"/>
    <w:next w:val="Normal"/>
    <w:link w:val="Heading1Char"/>
    <w:qFormat/>
    <w:rsid w:val="006E28F7"/>
    <w:pPr>
      <w:ind w:left="17" w:hanging="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E28F7"/>
    <w:pPr>
      <w:keepNext/>
      <w:jc w:val="center"/>
      <w:outlineLvl w:val="2"/>
    </w:pPr>
    <w:rPr>
      <w:rFonts w:eastAsia="Times New Roman" w:cs="Times New Roman"/>
      <w:b/>
      <w:sz w:val="28"/>
      <w:szCs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28F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6E28F7"/>
    <w:rPr>
      <w:rFonts w:eastAsia="Times New Roman" w:cs="Times New Roman"/>
      <w:b/>
      <w:sz w:val="28"/>
      <w:szCs w:val="28"/>
      <w:lang w:val="sr-Cyrl-CS"/>
    </w:rPr>
  </w:style>
  <w:style w:type="paragraph" w:styleId="BodyText">
    <w:name w:val="Body Text"/>
    <w:basedOn w:val="Normal"/>
    <w:link w:val="BodyTextChar"/>
    <w:unhideWhenUsed/>
    <w:qFormat/>
    <w:rsid w:val="006E28F7"/>
    <w:pPr>
      <w:ind w:left="118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E28F7"/>
    <w:rPr>
      <w:rFonts w:ascii="Times New Roman" w:eastAsia="Times New Roman" w:hAnsi="Times New Roman"/>
      <w:sz w:val="24"/>
      <w:szCs w:val="24"/>
    </w:rPr>
  </w:style>
  <w:style w:type="character" w:customStyle="1" w:styleId="FontStyle11">
    <w:name w:val="Font Style11"/>
    <w:basedOn w:val="DefaultParagraphFont"/>
    <w:qFormat/>
    <w:rsid w:val="006E28F7"/>
    <w:rPr>
      <w:rFonts w:ascii="Times New Roman" w:hAnsi="Times New Roman" w:cs="Times New Roman" w:hint="default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6E28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28F7"/>
    <w:rPr>
      <w:rFonts w:eastAsiaTheme="minorEastAsia"/>
      <w:sz w:val="21"/>
    </w:rPr>
  </w:style>
  <w:style w:type="paragraph" w:styleId="Footer">
    <w:name w:val="footer"/>
    <w:basedOn w:val="Normal"/>
    <w:link w:val="FooterChar"/>
    <w:uiPriority w:val="99"/>
    <w:semiHidden/>
    <w:unhideWhenUsed/>
    <w:rsid w:val="006E28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28F7"/>
    <w:rPr>
      <w:rFonts w:eastAsiaTheme="minorEastAsia"/>
      <w:sz w:val="21"/>
    </w:rPr>
  </w:style>
  <w:style w:type="paragraph" w:styleId="ListParagraph">
    <w:name w:val="List Paragraph"/>
    <w:basedOn w:val="Normal"/>
    <w:uiPriority w:val="1"/>
    <w:qFormat/>
    <w:rsid w:val="00304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 Ilic</dc:creator>
  <cp:lastModifiedBy>axiomdl</cp:lastModifiedBy>
  <cp:revision>2</cp:revision>
  <cp:lastPrinted>2019-03-14T11:18:00Z</cp:lastPrinted>
  <dcterms:created xsi:type="dcterms:W3CDTF">2019-03-19T11:03:00Z</dcterms:created>
  <dcterms:modified xsi:type="dcterms:W3CDTF">2019-03-19T11:03:00Z</dcterms:modified>
</cp:coreProperties>
</file>